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35"/>
        <w:gridCol w:w="1116"/>
        <w:gridCol w:w="1078"/>
        <w:gridCol w:w="1436"/>
        <w:gridCol w:w="1385"/>
        <w:gridCol w:w="668"/>
        <w:gridCol w:w="1303"/>
        <w:gridCol w:w="848"/>
        <w:gridCol w:w="676"/>
      </w:tblGrid>
      <w:tr w:rsidR="0029706B" w:rsidRPr="001952E8" w14:paraId="254467DD" w14:textId="77777777">
        <w:trPr>
          <w:jc w:val="center"/>
        </w:trPr>
        <w:tc>
          <w:tcPr>
            <w:tcW w:w="3435" w:type="dxa"/>
            <w:gridSpan w:val="3"/>
          </w:tcPr>
          <w:p w14:paraId="18002A2D" w14:textId="77777777" w:rsidR="0029706B" w:rsidRPr="001952E8" w:rsidRDefault="0029706B" w:rsidP="009B5DA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1952E8">
              <w:rPr>
                <w:b/>
                <w:bCs/>
                <w:sz w:val="22"/>
                <w:szCs w:val="22"/>
              </w:rPr>
              <w:t>Презиме</w:t>
            </w:r>
            <w:proofErr w:type="spellEnd"/>
            <w:r w:rsidRPr="001952E8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1952E8">
              <w:rPr>
                <w:b/>
                <w:bCs/>
                <w:sz w:val="22"/>
                <w:szCs w:val="22"/>
              </w:rPr>
              <w:t>средње</w:t>
            </w:r>
            <w:proofErr w:type="spellEnd"/>
            <w:r w:rsidRPr="001952E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952E8">
              <w:rPr>
                <w:b/>
                <w:bCs/>
                <w:sz w:val="22"/>
                <w:szCs w:val="22"/>
              </w:rPr>
              <w:t>слово</w:t>
            </w:r>
            <w:proofErr w:type="spellEnd"/>
            <w:r w:rsidRPr="001952E8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1952E8">
              <w:rPr>
                <w:b/>
                <w:bCs/>
                <w:sz w:val="22"/>
                <w:szCs w:val="22"/>
              </w:rPr>
              <w:t>име</w:t>
            </w:r>
            <w:proofErr w:type="spellEnd"/>
            <w:r w:rsidRPr="001952E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94" w:type="dxa"/>
            <w:gridSpan w:val="7"/>
          </w:tcPr>
          <w:p w14:paraId="595ECF52" w14:textId="77777777" w:rsidR="0029706B" w:rsidRPr="001952E8" w:rsidRDefault="005C2E1B" w:rsidP="005C2E1B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1952E8">
              <w:rPr>
                <w:sz w:val="22"/>
                <w:szCs w:val="22"/>
              </w:rPr>
              <w:t>Лакић</w:t>
            </w:r>
            <w:proofErr w:type="spellEnd"/>
            <w:r w:rsidRPr="001952E8">
              <w:rPr>
                <w:sz w:val="22"/>
                <w:szCs w:val="22"/>
              </w:rPr>
              <w:t xml:space="preserve"> В. </w:t>
            </w:r>
            <w:proofErr w:type="spellStart"/>
            <w:r w:rsidRPr="001952E8">
              <w:rPr>
                <w:sz w:val="22"/>
                <w:szCs w:val="22"/>
              </w:rPr>
              <w:t>Ива</w:t>
            </w:r>
            <w:proofErr w:type="spellEnd"/>
            <w:r w:rsidRPr="001952E8">
              <w:rPr>
                <w:sz w:val="22"/>
                <w:szCs w:val="22"/>
              </w:rPr>
              <w:t xml:space="preserve"> </w:t>
            </w:r>
          </w:p>
        </w:tc>
      </w:tr>
      <w:tr w:rsidR="0029706B" w:rsidRPr="001952E8" w14:paraId="5D73C361" w14:textId="77777777">
        <w:trPr>
          <w:jc w:val="center"/>
        </w:trPr>
        <w:tc>
          <w:tcPr>
            <w:tcW w:w="3435" w:type="dxa"/>
            <w:gridSpan w:val="3"/>
          </w:tcPr>
          <w:p w14:paraId="4C51526A" w14:textId="77777777" w:rsidR="0029706B" w:rsidRPr="001952E8" w:rsidRDefault="0029706B" w:rsidP="009B5DA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1952E8">
              <w:rPr>
                <w:b/>
                <w:bCs/>
                <w:sz w:val="22"/>
                <w:szCs w:val="22"/>
              </w:rPr>
              <w:t>Звање</w:t>
            </w:r>
            <w:proofErr w:type="spellEnd"/>
          </w:p>
        </w:tc>
        <w:tc>
          <w:tcPr>
            <w:tcW w:w="7394" w:type="dxa"/>
            <w:gridSpan w:val="7"/>
          </w:tcPr>
          <w:p w14:paraId="66D39122" w14:textId="77777777" w:rsidR="0029706B" w:rsidRPr="001952E8" w:rsidRDefault="00714B71" w:rsidP="009B5DAE">
            <w:pPr>
              <w:rPr>
                <w:sz w:val="22"/>
                <w:szCs w:val="22"/>
                <w:lang w:val="sr-Cyrl-CS"/>
              </w:rPr>
            </w:pPr>
            <w:r w:rsidRPr="001952E8">
              <w:rPr>
                <w:sz w:val="22"/>
                <w:szCs w:val="22"/>
                <w:lang w:val="sr-Cyrl-CS"/>
              </w:rPr>
              <w:t>доцент</w:t>
            </w:r>
          </w:p>
        </w:tc>
      </w:tr>
      <w:tr w:rsidR="0029706B" w:rsidRPr="001952E8" w14:paraId="382BF17F" w14:textId="77777777">
        <w:trPr>
          <w:jc w:val="center"/>
        </w:trPr>
        <w:tc>
          <w:tcPr>
            <w:tcW w:w="3435" w:type="dxa"/>
            <w:gridSpan w:val="3"/>
          </w:tcPr>
          <w:p w14:paraId="3D1B4E02" w14:textId="77777777" w:rsidR="0029706B" w:rsidRPr="001952E8" w:rsidRDefault="0029706B" w:rsidP="009B5DA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1952E8">
              <w:rPr>
                <w:b/>
                <w:bCs/>
                <w:sz w:val="22"/>
                <w:szCs w:val="22"/>
              </w:rPr>
              <w:t>Ужа</w:t>
            </w:r>
            <w:proofErr w:type="spellEnd"/>
            <w:r w:rsidRPr="001952E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952E8">
              <w:rPr>
                <w:b/>
                <w:bCs/>
                <w:sz w:val="22"/>
                <w:szCs w:val="22"/>
              </w:rPr>
              <w:t>научна</w:t>
            </w:r>
            <w:proofErr w:type="spellEnd"/>
            <w:r w:rsidRPr="001952E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952E8">
              <w:rPr>
                <w:b/>
                <w:bCs/>
                <w:sz w:val="22"/>
                <w:szCs w:val="22"/>
              </w:rPr>
              <w:t>област</w:t>
            </w:r>
            <w:proofErr w:type="spellEnd"/>
          </w:p>
        </w:tc>
        <w:tc>
          <w:tcPr>
            <w:tcW w:w="7394" w:type="dxa"/>
            <w:gridSpan w:val="7"/>
          </w:tcPr>
          <w:p w14:paraId="5B8C8089" w14:textId="77777777" w:rsidR="0029706B" w:rsidRPr="001952E8" w:rsidRDefault="00B8797B" w:rsidP="009B5DAE">
            <w:pPr>
              <w:rPr>
                <w:sz w:val="22"/>
                <w:szCs w:val="22"/>
                <w:lang w:val="sr-Cyrl-CS"/>
              </w:rPr>
            </w:pPr>
            <w:r w:rsidRPr="001952E8">
              <w:rPr>
                <w:rFonts w:ascii="ArialMT" w:hAnsi="ArialMT" w:cs="ArialMT"/>
                <w:sz w:val="22"/>
                <w:szCs w:val="22"/>
                <w:lang w:val="sr-Cyrl-CS"/>
              </w:rPr>
              <w:t>Физиологија животиња и човека</w:t>
            </w:r>
          </w:p>
        </w:tc>
      </w:tr>
      <w:tr w:rsidR="0029706B" w:rsidRPr="001952E8" w14:paraId="0061CA99" w14:textId="77777777">
        <w:trPr>
          <w:jc w:val="center"/>
        </w:trPr>
        <w:tc>
          <w:tcPr>
            <w:tcW w:w="2319" w:type="dxa"/>
            <w:gridSpan w:val="2"/>
          </w:tcPr>
          <w:p w14:paraId="08DC53EE" w14:textId="77777777" w:rsidR="0029706B" w:rsidRPr="001952E8" w:rsidRDefault="0029706B" w:rsidP="009B5DA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1952E8">
              <w:rPr>
                <w:b/>
                <w:bCs/>
                <w:sz w:val="22"/>
                <w:szCs w:val="22"/>
              </w:rPr>
              <w:t>Академска</w:t>
            </w:r>
            <w:proofErr w:type="spellEnd"/>
            <w:r w:rsidRPr="001952E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952E8">
              <w:rPr>
                <w:b/>
                <w:bCs/>
                <w:sz w:val="22"/>
                <w:szCs w:val="22"/>
              </w:rPr>
              <w:t>каријера</w:t>
            </w:r>
            <w:proofErr w:type="spellEnd"/>
          </w:p>
        </w:tc>
        <w:tc>
          <w:tcPr>
            <w:tcW w:w="1116" w:type="dxa"/>
          </w:tcPr>
          <w:p w14:paraId="078C8D2F" w14:textId="77777777" w:rsidR="0029706B" w:rsidRPr="001952E8" w:rsidRDefault="0029706B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Година</w:t>
            </w:r>
            <w:proofErr w:type="spellEnd"/>
          </w:p>
        </w:tc>
        <w:tc>
          <w:tcPr>
            <w:tcW w:w="2514" w:type="dxa"/>
            <w:gridSpan w:val="2"/>
          </w:tcPr>
          <w:p w14:paraId="3610EEA2" w14:textId="77777777" w:rsidR="0029706B" w:rsidRPr="001952E8" w:rsidRDefault="0029706B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Институција</w:t>
            </w:r>
            <w:proofErr w:type="spellEnd"/>
          </w:p>
        </w:tc>
        <w:tc>
          <w:tcPr>
            <w:tcW w:w="4880" w:type="dxa"/>
            <w:gridSpan w:val="5"/>
          </w:tcPr>
          <w:p w14:paraId="429F9D49" w14:textId="77777777" w:rsidR="0029706B" w:rsidRPr="001952E8" w:rsidRDefault="0029706B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Област</w:t>
            </w:r>
            <w:proofErr w:type="spellEnd"/>
          </w:p>
        </w:tc>
      </w:tr>
      <w:tr w:rsidR="00B00C5A" w:rsidRPr="0050116A" w14:paraId="31C1E801" w14:textId="77777777">
        <w:trPr>
          <w:jc w:val="center"/>
        </w:trPr>
        <w:tc>
          <w:tcPr>
            <w:tcW w:w="2319" w:type="dxa"/>
            <w:gridSpan w:val="2"/>
          </w:tcPr>
          <w:p w14:paraId="42A5F13A" w14:textId="77777777" w:rsidR="00B00C5A" w:rsidRPr="001952E8" w:rsidRDefault="00B00C5A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Избор</w:t>
            </w:r>
            <w:proofErr w:type="spellEnd"/>
            <w:r w:rsidRPr="001952E8">
              <w:rPr>
                <w:sz w:val="22"/>
                <w:szCs w:val="22"/>
              </w:rPr>
              <w:t xml:space="preserve"> у </w:t>
            </w:r>
            <w:proofErr w:type="spellStart"/>
            <w:r w:rsidRPr="001952E8">
              <w:rPr>
                <w:sz w:val="22"/>
                <w:szCs w:val="22"/>
              </w:rPr>
              <w:t>звање</w:t>
            </w:r>
            <w:proofErr w:type="spellEnd"/>
          </w:p>
        </w:tc>
        <w:tc>
          <w:tcPr>
            <w:tcW w:w="1116" w:type="dxa"/>
          </w:tcPr>
          <w:p w14:paraId="732406E6" w14:textId="77777777" w:rsidR="00B00C5A" w:rsidRPr="001952E8" w:rsidRDefault="00B00C5A" w:rsidP="005C2E1B">
            <w:pPr>
              <w:rPr>
                <w:sz w:val="22"/>
                <w:szCs w:val="22"/>
                <w:lang w:val="sr-Cyrl-CS"/>
              </w:rPr>
            </w:pPr>
            <w:r w:rsidRPr="001952E8">
              <w:rPr>
                <w:sz w:val="22"/>
                <w:szCs w:val="22"/>
                <w:lang w:val="sr-Cyrl-CS"/>
              </w:rPr>
              <w:t>201</w:t>
            </w:r>
            <w:r w:rsidR="005C2E1B" w:rsidRPr="001952E8">
              <w:rPr>
                <w:sz w:val="22"/>
                <w:szCs w:val="22"/>
                <w:lang w:val="sr-Cyrl-CS"/>
              </w:rPr>
              <w:t>6</w:t>
            </w:r>
          </w:p>
        </w:tc>
        <w:tc>
          <w:tcPr>
            <w:tcW w:w="2514" w:type="dxa"/>
            <w:gridSpan w:val="2"/>
          </w:tcPr>
          <w:p w14:paraId="4829A30F" w14:textId="77777777" w:rsidR="00B00C5A" w:rsidRPr="001952E8" w:rsidRDefault="00B00C5A" w:rsidP="00B00C5A">
            <w:pPr>
              <w:rPr>
                <w:sz w:val="22"/>
                <w:szCs w:val="22"/>
                <w:lang w:val="sr-Cyrl-CS"/>
              </w:rPr>
            </w:pPr>
            <w:r w:rsidRPr="001952E8">
              <w:rPr>
                <w:sz w:val="22"/>
                <w:szCs w:val="22"/>
                <w:lang w:val="sr-Cyrl-CS"/>
              </w:rPr>
              <w:t>Универзитет у Београду, Биолошки факултет</w:t>
            </w:r>
          </w:p>
        </w:tc>
        <w:tc>
          <w:tcPr>
            <w:tcW w:w="4880" w:type="dxa"/>
            <w:gridSpan w:val="5"/>
          </w:tcPr>
          <w:p w14:paraId="006159E2" w14:textId="77777777" w:rsidR="00B00C5A" w:rsidRPr="001952E8" w:rsidRDefault="00041CE9" w:rsidP="00B00C5A">
            <w:pPr>
              <w:rPr>
                <w:sz w:val="22"/>
                <w:szCs w:val="22"/>
                <w:lang w:val="sr-Cyrl-CS"/>
              </w:rPr>
            </w:pPr>
            <w:r w:rsidRPr="001952E8">
              <w:rPr>
                <w:rFonts w:ascii="ArialMT" w:hAnsi="ArialMT" w:cs="ArialMT"/>
                <w:sz w:val="22"/>
                <w:szCs w:val="22"/>
                <w:lang w:val="ru-RU"/>
              </w:rPr>
              <w:t>Биологија</w:t>
            </w:r>
            <w:r w:rsidR="00B8797B" w:rsidRPr="001952E8">
              <w:rPr>
                <w:rFonts w:ascii="ArialMT" w:hAnsi="ArialMT" w:cs="ArialMT"/>
                <w:sz w:val="22"/>
                <w:szCs w:val="22"/>
                <w:lang w:val="sr-Cyrl-CS"/>
              </w:rPr>
              <w:t xml:space="preserve"> (Физиологија животиња и човека)</w:t>
            </w:r>
          </w:p>
        </w:tc>
      </w:tr>
      <w:tr w:rsidR="00B00C5A" w:rsidRPr="0050116A" w14:paraId="789E3A2C" w14:textId="77777777">
        <w:trPr>
          <w:jc w:val="center"/>
        </w:trPr>
        <w:tc>
          <w:tcPr>
            <w:tcW w:w="2319" w:type="dxa"/>
            <w:gridSpan w:val="2"/>
          </w:tcPr>
          <w:p w14:paraId="76EE2AFB" w14:textId="77777777" w:rsidR="00B00C5A" w:rsidRPr="001952E8" w:rsidRDefault="00B00C5A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Докторат</w:t>
            </w:r>
            <w:proofErr w:type="spellEnd"/>
          </w:p>
        </w:tc>
        <w:tc>
          <w:tcPr>
            <w:tcW w:w="1116" w:type="dxa"/>
          </w:tcPr>
          <w:p w14:paraId="29F3C563" w14:textId="77777777" w:rsidR="00B00C5A" w:rsidRPr="001952E8" w:rsidRDefault="00131434" w:rsidP="00B00C5A">
            <w:pPr>
              <w:rPr>
                <w:sz w:val="22"/>
                <w:szCs w:val="22"/>
                <w:lang w:val="sr-Cyrl-CS"/>
              </w:rPr>
            </w:pPr>
            <w:r w:rsidRPr="001952E8">
              <w:rPr>
                <w:sz w:val="22"/>
                <w:szCs w:val="22"/>
                <w:lang w:val="sr-Cyrl-CS"/>
              </w:rPr>
              <w:t>2011</w:t>
            </w:r>
          </w:p>
        </w:tc>
        <w:tc>
          <w:tcPr>
            <w:tcW w:w="2514" w:type="dxa"/>
            <w:gridSpan w:val="2"/>
          </w:tcPr>
          <w:p w14:paraId="07E83784" w14:textId="77777777" w:rsidR="00B00C5A" w:rsidRPr="001952E8" w:rsidRDefault="00B00C5A" w:rsidP="00B00C5A">
            <w:pPr>
              <w:rPr>
                <w:sz w:val="22"/>
                <w:szCs w:val="22"/>
                <w:lang w:val="sr-Cyrl-CS"/>
              </w:rPr>
            </w:pPr>
            <w:r w:rsidRPr="001952E8">
              <w:rPr>
                <w:sz w:val="22"/>
                <w:szCs w:val="22"/>
                <w:lang w:val="sr-Cyrl-CS"/>
              </w:rPr>
              <w:t>Универзитет у Београду, Биолошки факултет</w:t>
            </w:r>
          </w:p>
        </w:tc>
        <w:tc>
          <w:tcPr>
            <w:tcW w:w="4880" w:type="dxa"/>
            <w:gridSpan w:val="5"/>
          </w:tcPr>
          <w:p w14:paraId="72A6808B" w14:textId="77777777" w:rsidR="00B00C5A" w:rsidRPr="001952E8" w:rsidRDefault="00041CE9" w:rsidP="00B00C5A">
            <w:pPr>
              <w:rPr>
                <w:sz w:val="22"/>
                <w:szCs w:val="22"/>
                <w:lang w:val="sr-Cyrl-CS"/>
              </w:rPr>
            </w:pPr>
            <w:r w:rsidRPr="001952E8">
              <w:rPr>
                <w:rFonts w:ascii="ArialMT" w:hAnsi="ArialMT" w:cs="ArialMT"/>
                <w:sz w:val="22"/>
                <w:szCs w:val="22"/>
                <w:lang w:val="ru-RU"/>
              </w:rPr>
              <w:t>Биологија</w:t>
            </w:r>
            <w:r w:rsidR="00B8797B" w:rsidRPr="001952E8">
              <w:rPr>
                <w:rFonts w:ascii="ArialMT" w:hAnsi="ArialMT" w:cs="ArialMT"/>
                <w:sz w:val="22"/>
                <w:szCs w:val="22"/>
                <w:lang w:val="ru-RU"/>
              </w:rPr>
              <w:t xml:space="preserve"> (</w:t>
            </w:r>
            <w:r w:rsidR="002335B2" w:rsidRPr="001952E8">
              <w:rPr>
                <w:rFonts w:ascii="ArialMT" w:hAnsi="ArialMT" w:cs="ArialMT"/>
                <w:sz w:val="22"/>
                <w:szCs w:val="22"/>
                <w:lang w:val="sr-Cyrl-CS"/>
              </w:rPr>
              <w:t xml:space="preserve">Анимална и хумана физиологија - </w:t>
            </w:r>
            <w:r w:rsidR="00B8797B" w:rsidRPr="001952E8">
              <w:rPr>
                <w:rFonts w:ascii="ArialMT" w:hAnsi="ArialMT" w:cs="ArialMT"/>
                <w:sz w:val="22"/>
                <w:szCs w:val="22"/>
                <w:lang w:val="ru-RU"/>
              </w:rPr>
              <w:t>Ендокринологија)</w:t>
            </w:r>
          </w:p>
        </w:tc>
      </w:tr>
      <w:tr w:rsidR="00B00C5A" w:rsidRPr="001952E8" w14:paraId="3F52757D" w14:textId="77777777">
        <w:trPr>
          <w:jc w:val="center"/>
        </w:trPr>
        <w:tc>
          <w:tcPr>
            <w:tcW w:w="2319" w:type="dxa"/>
            <w:gridSpan w:val="2"/>
          </w:tcPr>
          <w:p w14:paraId="692A968E" w14:textId="77777777" w:rsidR="00B00C5A" w:rsidRPr="001952E8" w:rsidRDefault="00B00C5A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Диплома</w:t>
            </w:r>
            <w:proofErr w:type="spellEnd"/>
          </w:p>
        </w:tc>
        <w:tc>
          <w:tcPr>
            <w:tcW w:w="1116" w:type="dxa"/>
          </w:tcPr>
          <w:p w14:paraId="21DEA712" w14:textId="77777777" w:rsidR="00B00C5A" w:rsidRPr="001952E8" w:rsidRDefault="00131434" w:rsidP="00B00C5A">
            <w:pPr>
              <w:rPr>
                <w:sz w:val="22"/>
                <w:szCs w:val="22"/>
                <w:lang w:val="sr-Cyrl-CS"/>
              </w:rPr>
            </w:pPr>
            <w:r w:rsidRPr="001952E8">
              <w:rPr>
                <w:sz w:val="22"/>
                <w:szCs w:val="22"/>
                <w:lang w:val="sr-Cyrl-CS"/>
              </w:rPr>
              <w:t>2006</w:t>
            </w:r>
          </w:p>
        </w:tc>
        <w:tc>
          <w:tcPr>
            <w:tcW w:w="2514" w:type="dxa"/>
            <w:gridSpan w:val="2"/>
          </w:tcPr>
          <w:p w14:paraId="75BC1D13" w14:textId="77777777" w:rsidR="00B00C5A" w:rsidRPr="001952E8" w:rsidRDefault="00B00C5A" w:rsidP="00B00C5A">
            <w:pPr>
              <w:rPr>
                <w:sz w:val="22"/>
                <w:szCs w:val="22"/>
                <w:lang w:val="sr-Cyrl-CS"/>
              </w:rPr>
            </w:pPr>
            <w:r w:rsidRPr="001952E8">
              <w:rPr>
                <w:sz w:val="22"/>
                <w:szCs w:val="22"/>
                <w:lang w:val="sr-Cyrl-CS"/>
              </w:rPr>
              <w:t>Универзитет у Београду, Биолошки факултет</w:t>
            </w:r>
          </w:p>
        </w:tc>
        <w:tc>
          <w:tcPr>
            <w:tcW w:w="4880" w:type="dxa"/>
            <w:gridSpan w:val="5"/>
          </w:tcPr>
          <w:p w14:paraId="4CB4634E" w14:textId="77777777" w:rsidR="00B00C5A" w:rsidRPr="001952E8" w:rsidRDefault="00041CE9" w:rsidP="00B00C5A">
            <w:pPr>
              <w:rPr>
                <w:sz w:val="22"/>
                <w:szCs w:val="22"/>
                <w:lang w:val="sr-Cyrl-CS"/>
              </w:rPr>
            </w:pPr>
            <w:r w:rsidRPr="001952E8">
              <w:rPr>
                <w:rFonts w:ascii="ArialMT" w:hAnsi="ArialMT" w:cs="ArialMT"/>
                <w:sz w:val="22"/>
                <w:szCs w:val="22"/>
                <w:lang w:val="ru-RU"/>
              </w:rPr>
              <w:t>Молекуларна биологија  и</w:t>
            </w:r>
            <w:r w:rsidR="00131434" w:rsidRPr="001952E8">
              <w:rPr>
                <w:rFonts w:ascii="ArialMT" w:hAnsi="ArialMT" w:cs="ArialMT"/>
                <w:sz w:val="22"/>
                <w:szCs w:val="22"/>
                <w:lang w:val="ru-RU"/>
              </w:rPr>
              <w:t xml:space="preserve"> физиологија</w:t>
            </w:r>
          </w:p>
        </w:tc>
      </w:tr>
      <w:tr w:rsidR="0029706B" w:rsidRPr="0050116A" w14:paraId="05A4AB44" w14:textId="77777777">
        <w:trPr>
          <w:jc w:val="center"/>
        </w:trPr>
        <w:tc>
          <w:tcPr>
            <w:tcW w:w="10829" w:type="dxa"/>
            <w:gridSpan w:val="10"/>
          </w:tcPr>
          <w:p w14:paraId="59720131" w14:textId="77777777" w:rsidR="0029706B" w:rsidRPr="00FC121C" w:rsidRDefault="0029706B" w:rsidP="009B5DAE">
            <w:pPr>
              <w:rPr>
                <w:sz w:val="22"/>
                <w:szCs w:val="22"/>
                <w:lang w:val="ru-RU"/>
              </w:rPr>
            </w:pPr>
            <w:r w:rsidRPr="00FC121C">
              <w:rPr>
                <w:b/>
                <w:sz w:val="22"/>
                <w:szCs w:val="22"/>
                <w:lang w:val="ru-RU"/>
              </w:rPr>
              <w:t>Списак дисертација у којима је наставник ментор или је био ментор у претходних 10 година</w:t>
            </w:r>
          </w:p>
        </w:tc>
      </w:tr>
      <w:tr w:rsidR="0029706B" w:rsidRPr="001952E8" w14:paraId="3D81C50C" w14:textId="77777777">
        <w:trPr>
          <w:trHeight w:val="229"/>
          <w:jc w:val="center"/>
        </w:trPr>
        <w:tc>
          <w:tcPr>
            <w:tcW w:w="584" w:type="dxa"/>
          </w:tcPr>
          <w:p w14:paraId="194B09DA" w14:textId="77777777" w:rsidR="0029706B" w:rsidRPr="001952E8" w:rsidRDefault="0029706B" w:rsidP="009B5DAE">
            <w:pPr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Р.Б.</w:t>
            </w:r>
          </w:p>
        </w:tc>
        <w:tc>
          <w:tcPr>
            <w:tcW w:w="5365" w:type="dxa"/>
            <w:gridSpan w:val="4"/>
          </w:tcPr>
          <w:p w14:paraId="6EC5A1DF" w14:textId="77777777" w:rsidR="0029706B" w:rsidRPr="001952E8" w:rsidRDefault="0029706B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Наслов</w:t>
            </w:r>
            <w:proofErr w:type="spellEnd"/>
            <w:r w:rsidRPr="001952E8">
              <w:rPr>
                <w:sz w:val="22"/>
                <w:szCs w:val="22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дисертације</w:t>
            </w:r>
            <w:proofErr w:type="spellEnd"/>
          </w:p>
        </w:tc>
        <w:tc>
          <w:tcPr>
            <w:tcW w:w="2053" w:type="dxa"/>
            <w:gridSpan w:val="2"/>
          </w:tcPr>
          <w:p w14:paraId="2EDFD243" w14:textId="77777777" w:rsidR="0029706B" w:rsidRPr="001952E8" w:rsidRDefault="0029706B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Име</w:t>
            </w:r>
            <w:proofErr w:type="spellEnd"/>
            <w:r w:rsidRPr="001952E8">
              <w:rPr>
                <w:sz w:val="22"/>
                <w:szCs w:val="22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кандидата</w:t>
            </w:r>
            <w:proofErr w:type="spellEnd"/>
          </w:p>
        </w:tc>
        <w:tc>
          <w:tcPr>
            <w:tcW w:w="1303" w:type="dxa"/>
          </w:tcPr>
          <w:p w14:paraId="5B921DB1" w14:textId="77777777" w:rsidR="0029706B" w:rsidRPr="001952E8" w:rsidRDefault="0029706B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пријављена</w:t>
            </w:r>
            <w:proofErr w:type="spellEnd"/>
            <w:r w:rsidRPr="001952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24" w:type="dxa"/>
            <w:gridSpan w:val="2"/>
          </w:tcPr>
          <w:p w14:paraId="0F8A08D6" w14:textId="77777777" w:rsidR="0029706B" w:rsidRPr="001952E8" w:rsidRDefault="0029706B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одбрањена</w:t>
            </w:r>
            <w:proofErr w:type="spellEnd"/>
          </w:p>
        </w:tc>
      </w:tr>
      <w:tr w:rsidR="0029706B" w:rsidRPr="001952E8" w14:paraId="0C1923D6" w14:textId="77777777">
        <w:trPr>
          <w:jc w:val="center"/>
        </w:trPr>
        <w:tc>
          <w:tcPr>
            <w:tcW w:w="584" w:type="dxa"/>
          </w:tcPr>
          <w:p w14:paraId="367125E4" w14:textId="77777777" w:rsidR="0029706B" w:rsidRPr="001952E8" w:rsidRDefault="0029706B" w:rsidP="009B5DAE">
            <w:pPr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1</w:t>
            </w:r>
          </w:p>
        </w:tc>
        <w:tc>
          <w:tcPr>
            <w:tcW w:w="5365" w:type="dxa"/>
            <w:gridSpan w:val="4"/>
            <w:vAlign w:val="bottom"/>
          </w:tcPr>
          <w:p w14:paraId="2DC76F13" w14:textId="77777777" w:rsidR="0029706B" w:rsidRPr="001952E8" w:rsidRDefault="0029706B">
            <w:pPr>
              <w:rPr>
                <w:sz w:val="22"/>
                <w:szCs w:val="22"/>
              </w:rPr>
            </w:pPr>
          </w:p>
        </w:tc>
        <w:tc>
          <w:tcPr>
            <w:tcW w:w="2053" w:type="dxa"/>
            <w:gridSpan w:val="2"/>
          </w:tcPr>
          <w:p w14:paraId="56FCFE2C" w14:textId="77777777" w:rsidR="0029706B" w:rsidRPr="001952E8" w:rsidRDefault="0029706B" w:rsidP="0029706B">
            <w:pPr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42AFC8C2" w14:textId="77777777" w:rsidR="0029706B" w:rsidRPr="001952E8" w:rsidRDefault="0029706B" w:rsidP="009B5DAE">
            <w:pPr>
              <w:rPr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14:paraId="6CB58E18" w14:textId="77777777" w:rsidR="0029706B" w:rsidRPr="001952E8" w:rsidRDefault="0029706B" w:rsidP="009B5DAE">
            <w:pPr>
              <w:rPr>
                <w:sz w:val="22"/>
                <w:szCs w:val="22"/>
              </w:rPr>
            </w:pPr>
          </w:p>
        </w:tc>
      </w:tr>
      <w:tr w:rsidR="0029706B" w:rsidRPr="0050116A" w14:paraId="21419FFB" w14:textId="77777777">
        <w:trPr>
          <w:jc w:val="center"/>
        </w:trPr>
        <w:tc>
          <w:tcPr>
            <w:tcW w:w="10829" w:type="dxa"/>
            <w:gridSpan w:val="10"/>
          </w:tcPr>
          <w:p w14:paraId="2741C57A" w14:textId="77777777" w:rsidR="0029706B" w:rsidRPr="00FC121C" w:rsidRDefault="005950A3" w:rsidP="005950A3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FC121C">
              <w:rPr>
                <w:b/>
                <w:sz w:val="22"/>
                <w:szCs w:val="22"/>
                <w:lang w:val="ru-RU"/>
              </w:rPr>
              <w:t xml:space="preserve">Радови </w:t>
            </w:r>
            <w:r w:rsidR="0029706B" w:rsidRPr="00FC121C">
              <w:rPr>
                <w:b/>
                <w:sz w:val="22"/>
                <w:szCs w:val="22"/>
                <w:lang w:val="ru-RU"/>
              </w:rPr>
              <w:t>у научним часописима из области студијског програма са званичне листе ресорног министарства за науку, у складу са захтевима допунских стандарда за дато поље (минимално 5 не више од 20)</w:t>
            </w:r>
          </w:p>
        </w:tc>
      </w:tr>
      <w:tr w:rsidR="00B00C5A" w:rsidRPr="001952E8" w14:paraId="1DA26FCE" w14:textId="77777777">
        <w:trPr>
          <w:jc w:val="center"/>
        </w:trPr>
        <w:tc>
          <w:tcPr>
            <w:tcW w:w="584" w:type="dxa"/>
          </w:tcPr>
          <w:p w14:paraId="6DA31EAC" w14:textId="77777777" w:rsidR="00B00C5A" w:rsidRPr="001952E8" w:rsidRDefault="0089049A" w:rsidP="00AE07BB">
            <w:pPr>
              <w:jc w:val="right"/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1</w:t>
            </w:r>
          </w:p>
          <w:p w14:paraId="25DC990F" w14:textId="77777777" w:rsidR="0089049A" w:rsidRPr="001952E8" w:rsidRDefault="0089049A" w:rsidP="00AE07B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69" w:type="dxa"/>
            <w:gridSpan w:val="8"/>
            <w:shd w:val="clear" w:color="auto" w:fill="auto"/>
          </w:tcPr>
          <w:p w14:paraId="1AE88F92" w14:textId="3C31E347" w:rsidR="00B00C5A" w:rsidRPr="001952E8" w:rsidRDefault="001952E8" w:rsidP="001952E8">
            <w:pPr>
              <w:jc w:val="both"/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Tamara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Dakic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, </w:t>
            </w:r>
            <w:r w:rsidRPr="001952E8">
              <w:rPr>
                <w:sz w:val="22"/>
                <w:szCs w:val="22"/>
              </w:rPr>
              <w:t>Tanja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Jevdjovic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, </w:t>
            </w:r>
            <w:r w:rsidRPr="001952E8">
              <w:rPr>
                <w:sz w:val="22"/>
                <w:szCs w:val="22"/>
              </w:rPr>
              <w:t>Mina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Peric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, </w:t>
            </w:r>
            <w:r w:rsidRPr="001952E8">
              <w:rPr>
                <w:sz w:val="22"/>
                <w:szCs w:val="22"/>
              </w:rPr>
              <w:t>Ivana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Bjelobaba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1952E8">
              <w:rPr>
                <w:sz w:val="22"/>
                <w:szCs w:val="22"/>
              </w:rPr>
              <w:t>Milica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Markelic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, </w:t>
            </w:r>
            <w:r w:rsidRPr="001952E8">
              <w:rPr>
                <w:sz w:val="22"/>
                <w:szCs w:val="22"/>
              </w:rPr>
              <w:t>Bojana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Milutinovic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, </w:t>
            </w:r>
            <w:r w:rsidRPr="001952E8">
              <w:rPr>
                <w:b/>
                <w:sz w:val="22"/>
                <w:szCs w:val="22"/>
              </w:rPr>
              <w:t>Iva</w:t>
            </w:r>
            <w:r w:rsidRPr="001952E8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b/>
                <w:sz w:val="22"/>
                <w:szCs w:val="22"/>
              </w:rPr>
              <w:t>Lakic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, </w:t>
            </w:r>
            <w:r w:rsidRPr="001952E8">
              <w:rPr>
                <w:sz w:val="22"/>
                <w:szCs w:val="22"/>
              </w:rPr>
              <w:t>Nebojsa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Jasnic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, </w:t>
            </w:r>
            <w:r w:rsidRPr="001952E8">
              <w:rPr>
                <w:sz w:val="22"/>
                <w:szCs w:val="22"/>
              </w:rPr>
              <w:t>Jelena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Djordjevic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and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Predrag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bookmarkStart w:id="0" w:name="_GoBack"/>
            <w:bookmarkEnd w:id="0"/>
            <w:proofErr w:type="spellStart"/>
            <w:r w:rsidRPr="001952E8">
              <w:rPr>
                <w:sz w:val="22"/>
                <w:szCs w:val="22"/>
              </w:rPr>
              <w:t>Vujovic</w:t>
            </w:r>
            <w:proofErr w:type="spellEnd"/>
            <w:r w:rsidRPr="001952E8">
              <w:rPr>
                <w:sz w:val="22"/>
                <w:szCs w:val="22"/>
              </w:rPr>
              <w:t>.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 xml:space="preserve">Short-term fasting promotes insulin expression in rat hypothalamus. </w:t>
            </w:r>
            <w:r w:rsidRPr="001952E8">
              <w:rPr>
                <w:i/>
                <w:sz w:val="22"/>
                <w:szCs w:val="22"/>
              </w:rPr>
              <w:t>European Journal of Neuroscience</w:t>
            </w:r>
            <w:r w:rsidRPr="001952E8">
              <w:rPr>
                <w:sz w:val="22"/>
                <w:szCs w:val="22"/>
              </w:rPr>
              <w:t xml:space="preserve"> 2017 46 (1): 1730-1737</w:t>
            </w:r>
          </w:p>
        </w:tc>
        <w:tc>
          <w:tcPr>
            <w:tcW w:w="676" w:type="dxa"/>
          </w:tcPr>
          <w:p w14:paraId="66D89394" w14:textId="77777777" w:rsidR="00B00C5A" w:rsidRPr="001952E8" w:rsidRDefault="001952E8" w:rsidP="005F32BD">
            <w:pPr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M22</w:t>
            </w:r>
          </w:p>
        </w:tc>
      </w:tr>
      <w:tr w:rsidR="0089049A" w:rsidRPr="001952E8" w14:paraId="3F614E17" w14:textId="77777777">
        <w:trPr>
          <w:jc w:val="center"/>
        </w:trPr>
        <w:tc>
          <w:tcPr>
            <w:tcW w:w="584" w:type="dxa"/>
          </w:tcPr>
          <w:p w14:paraId="7BA7FFE8" w14:textId="77777777" w:rsidR="0089049A" w:rsidRPr="001952E8" w:rsidRDefault="0089049A" w:rsidP="00AE07BB">
            <w:pPr>
              <w:jc w:val="right"/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2</w:t>
            </w:r>
          </w:p>
        </w:tc>
        <w:tc>
          <w:tcPr>
            <w:tcW w:w="9569" w:type="dxa"/>
            <w:gridSpan w:val="8"/>
            <w:shd w:val="clear" w:color="auto" w:fill="auto"/>
          </w:tcPr>
          <w:p w14:paraId="771171D2" w14:textId="65CB5BDC" w:rsidR="0089049A" w:rsidRPr="001952E8" w:rsidRDefault="001952E8" w:rsidP="0013143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1952E8">
              <w:rPr>
                <w:b/>
                <w:sz w:val="22"/>
                <w:szCs w:val="22"/>
              </w:rPr>
              <w:t>Iva</w:t>
            </w:r>
            <w:r w:rsidRPr="001952E8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b/>
                <w:sz w:val="22"/>
                <w:szCs w:val="22"/>
              </w:rPr>
              <w:t>Laki</w:t>
            </w:r>
            <w:proofErr w:type="spellEnd"/>
            <w:r w:rsidRPr="001952E8">
              <w:rPr>
                <w:b/>
                <w:sz w:val="22"/>
                <w:szCs w:val="22"/>
                <w:lang w:val="sr-Cyrl-CS"/>
              </w:rPr>
              <w:t>ć</w:t>
            </w:r>
            <w:r w:rsidRPr="001952E8">
              <w:rPr>
                <w:sz w:val="22"/>
                <w:szCs w:val="22"/>
                <w:lang w:val="sr-Cyrl-CS"/>
              </w:rPr>
              <w:t xml:space="preserve">, </w:t>
            </w:r>
            <w:r w:rsidRPr="001952E8">
              <w:rPr>
                <w:sz w:val="22"/>
                <w:szCs w:val="22"/>
              </w:rPr>
              <w:t>Tanja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Jev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>đ</w:t>
            </w:r>
            <w:proofErr w:type="spellStart"/>
            <w:r w:rsidRPr="001952E8">
              <w:rPr>
                <w:sz w:val="22"/>
                <w:szCs w:val="22"/>
              </w:rPr>
              <w:t>ovi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ć, </w:t>
            </w:r>
            <w:proofErr w:type="spellStart"/>
            <w:r w:rsidRPr="001952E8">
              <w:rPr>
                <w:sz w:val="22"/>
                <w:szCs w:val="22"/>
              </w:rPr>
              <w:t>Neboj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>š</w:t>
            </w:r>
            <w:r w:rsidRPr="001952E8">
              <w:rPr>
                <w:sz w:val="22"/>
                <w:szCs w:val="22"/>
              </w:rPr>
              <w:t>a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Jasni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ć, </w:t>
            </w:r>
            <w:r w:rsidRPr="001952E8">
              <w:rPr>
                <w:sz w:val="22"/>
                <w:szCs w:val="22"/>
              </w:rPr>
              <w:t>Tamara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Daki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ć, </w:t>
            </w:r>
            <w:proofErr w:type="spellStart"/>
            <w:r w:rsidRPr="001952E8">
              <w:rPr>
                <w:sz w:val="22"/>
                <w:szCs w:val="22"/>
              </w:rPr>
              <w:t>Predrag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Vujovi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 xml:space="preserve">ć </w:t>
            </w:r>
            <w:r w:rsidRPr="001952E8">
              <w:rPr>
                <w:sz w:val="22"/>
                <w:szCs w:val="22"/>
              </w:rPr>
              <w:t>and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Jelena</w:t>
            </w:r>
            <w:r w:rsidRPr="001952E8">
              <w:rPr>
                <w:sz w:val="22"/>
                <w:szCs w:val="22"/>
                <w:lang w:val="sr-Cyrl-CS"/>
              </w:rPr>
              <w:t xml:space="preserve"> Đ</w:t>
            </w:r>
            <w:r w:rsidRPr="001952E8">
              <w:rPr>
                <w:sz w:val="22"/>
                <w:szCs w:val="22"/>
              </w:rPr>
              <w:t>or</w:t>
            </w:r>
            <w:r w:rsidRPr="001952E8">
              <w:rPr>
                <w:sz w:val="22"/>
                <w:szCs w:val="22"/>
                <w:lang w:val="sr-Cyrl-CS"/>
              </w:rPr>
              <w:t>đ</w:t>
            </w:r>
            <w:proofErr w:type="spellStart"/>
            <w:r w:rsidRPr="001952E8">
              <w:rPr>
                <w:sz w:val="22"/>
                <w:szCs w:val="22"/>
              </w:rPr>
              <w:t>evi</w:t>
            </w:r>
            <w:proofErr w:type="spellEnd"/>
            <w:r w:rsidRPr="001952E8">
              <w:rPr>
                <w:sz w:val="22"/>
                <w:szCs w:val="22"/>
                <w:lang w:val="sr-Cyrl-CS"/>
              </w:rPr>
              <w:t>ć</w:t>
            </w:r>
            <w:r w:rsidRPr="001952E8">
              <w:rPr>
                <w:sz w:val="22"/>
                <w:szCs w:val="22"/>
              </w:rPr>
              <w:t>.</w:t>
            </w:r>
            <w:r w:rsidRPr="001952E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Stress</w:t>
            </w:r>
            <w:r w:rsidRPr="001952E8">
              <w:rPr>
                <w:sz w:val="22"/>
                <w:szCs w:val="22"/>
                <w:lang w:val="sr-Cyrl-CS"/>
              </w:rPr>
              <w:t>-</w:t>
            </w:r>
            <w:r w:rsidRPr="001952E8">
              <w:rPr>
                <w:sz w:val="22"/>
                <w:szCs w:val="22"/>
              </w:rPr>
              <w:t>specific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changes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of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galanin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and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PACAP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expression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in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the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rat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hypothalamus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and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>adrenal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  <w:r w:rsidRPr="001952E8">
              <w:rPr>
                <w:sz w:val="22"/>
                <w:szCs w:val="22"/>
              </w:rPr>
              <w:t xml:space="preserve">gland. </w:t>
            </w:r>
            <w:r w:rsidRPr="001952E8">
              <w:rPr>
                <w:color w:val="444444"/>
                <w:sz w:val="22"/>
                <w:szCs w:val="22"/>
                <w:shd w:val="clear" w:color="auto" w:fill="EEEEEE"/>
              </w:rPr>
              <w:t xml:space="preserve">Archives of Biological Sciences 2018 </w:t>
            </w:r>
            <w:proofErr w:type="spellStart"/>
            <w:r w:rsidRPr="001952E8">
              <w:rPr>
                <w:color w:val="444444"/>
                <w:sz w:val="22"/>
                <w:szCs w:val="22"/>
                <w:shd w:val="clear" w:color="auto" w:fill="EEEEEE"/>
              </w:rPr>
              <w:t>OnLine</w:t>
            </w:r>
            <w:proofErr w:type="spellEnd"/>
            <w:r w:rsidRPr="001952E8">
              <w:rPr>
                <w:color w:val="444444"/>
                <w:sz w:val="22"/>
                <w:szCs w:val="22"/>
                <w:shd w:val="clear" w:color="auto" w:fill="EEEEEE"/>
              </w:rPr>
              <w:t>-First Issue 00, Pages: 8-8</w:t>
            </w:r>
            <w:r w:rsidRPr="001952E8">
              <w:rPr>
                <w:color w:val="444444"/>
                <w:sz w:val="22"/>
                <w:szCs w:val="22"/>
              </w:rPr>
              <w:t xml:space="preserve"> </w:t>
            </w:r>
            <w:hyperlink r:id="rId4" w:history="1">
              <w:r w:rsidRPr="001952E8">
                <w:rPr>
                  <w:rStyle w:val="Hyperlink"/>
                  <w:color w:val="444444"/>
                  <w:sz w:val="22"/>
                  <w:szCs w:val="22"/>
                  <w:shd w:val="clear" w:color="auto" w:fill="EEEEEE"/>
                </w:rPr>
                <w:t>https://doi.org/10.2298/ABS180228008L</w:t>
              </w:r>
            </w:hyperlink>
          </w:p>
        </w:tc>
        <w:tc>
          <w:tcPr>
            <w:tcW w:w="676" w:type="dxa"/>
          </w:tcPr>
          <w:p w14:paraId="73487FF2" w14:textId="77777777" w:rsidR="0089049A" w:rsidRPr="001952E8" w:rsidRDefault="001952E8" w:rsidP="005F32BD">
            <w:pPr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M23</w:t>
            </w:r>
          </w:p>
        </w:tc>
      </w:tr>
      <w:tr w:rsidR="00B00C5A" w:rsidRPr="001952E8" w14:paraId="2F89E326" w14:textId="77777777">
        <w:trPr>
          <w:jc w:val="center"/>
        </w:trPr>
        <w:tc>
          <w:tcPr>
            <w:tcW w:w="584" w:type="dxa"/>
          </w:tcPr>
          <w:p w14:paraId="12FDA6D8" w14:textId="77777777" w:rsidR="00B00C5A" w:rsidRPr="001952E8" w:rsidRDefault="0089049A" w:rsidP="0089049A">
            <w:pPr>
              <w:jc w:val="right"/>
              <w:rPr>
                <w:sz w:val="22"/>
                <w:szCs w:val="22"/>
                <w:lang w:val="sr-Cyrl-CS"/>
              </w:rPr>
            </w:pPr>
            <w:r w:rsidRPr="001952E8">
              <w:rPr>
                <w:sz w:val="22"/>
                <w:szCs w:val="22"/>
              </w:rPr>
              <w:t>3</w:t>
            </w:r>
          </w:p>
        </w:tc>
        <w:tc>
          <w:tcPr>
            <w:tcW w:w="9569" w:type="dxa"/>
            <w:gridSpan w:val="8"/>
            <w:shd w:val="clear" w:color="auto" w:fill="auto"/>
          </w:tcPr>
          <w:p w14:paraId="27F661D2" w14:textId="77777777" w:rsidR="00B00C5A" w:rsidRPr="001952E8" w:rsidRDefault="00E45A80" w:rsidP="00B00C5A">
            <w:pPr>
              <w:rPr>
                <w:sz w:val="22"/>
                <w:szCs w:val="22"/>
                <w:lang w:val="sr-Cyrl-CS"/>
              </w:rPr>
            </w:pPr>
            <w:smartTag w:uri="urn:schemas-microsoft-com:office:smarttags" w:element="PersonName">
              <w:r w:rsidRPr="00A2422A">
                <w:rPr>
                  <w:noProof/>
                </w:rPr>
                <w:t>Nebojsa</w:t>
              </w:r>
            </w:smartTag>
            <w:r w:rsidRPr="00A2422A">
              <w:rPr>
                <w:noProof/>
                <w:lang w:val="sr-Cyrl-CS"/>
              </w:rPr>
              <w:t xml:space="preserve"> </w:t>
            </w:r>
            <w:r w:rsidRPr="00A2422A">
              <w:rPr>
                <w:noProof/>
              </w:rPr>
              <w:t>Jasnic</w:t>
            </w:r>
            <w:r w:rsidRPr="00A2422A">
              <w:rPr>
                <w:noProof/>
                <w:lang w:val="sr-Cyrl-CS"/>
              </w:rPr>
              <w:t xml:space="preserve">, </w:t>
            </w:r>
            <w:r w:rsidRPr="00A2422A">
              <w:rPr>
                <w:noProof/>
              </w:rPr>
              <w:t>Tamara</w:t>
            </w:r>
            <w:r w:rsidRPr="00A2422A">
              <w:rPr>
                <w:noProof/>
                <w:lang w:val="sr-Cyrl-CS"/>
              </w:rPr>
              <w:t xml:space="preserve"> </w:t>
            </w:r>
            <w:r w:rsidRPr="00A2422A">
              <w:rPr>
                <w:noProof/>
              </w:rPr>
              <w:t>Dakic</w:t>
            </w:r>
            <w:r w:rsidRPr="00A2422A">
              <w:rPr>
                <w:noProof/>
                <w:lang w:val="sr-Cyrl-CS"/>
              </w:rPr>
              <w:t xml:space="preserve">, </w:t>
            </w:r>
            <w:r w:rsidRPr="00A2422A">
              <w:rPr>
                <w:noProof/>
              </w:rPr>
              <w:t>Danijela</w:t>
            </w:r>
            <w:r w:rsidRPr="00A2422A">
              <w:rPr>
                <w:noProof/>
                <w:lang w:val="sr-Cyrl-CS"/>
              </w:rPr>
              <w:t xml:space="preserve"> </w:t>
            </w:r>
            <w:r w:rsidRPr="00A2422A">
              <w:rPr>
                <w:noProof/>
              </w:rPr>
              <w:t>Bataveljic</w:t>
            </w:r>
            <w:r w:rsidRPr="00A2422A">
              <w:rPr>
                <w:noProof/>
                <w:lang w:val="sr-Cyrl-CS"/>
              </w:rPr>
              <w:t xml:space="preserve">, </w:t>
            </w:r>
            <w:r w:rsidRPr="00E45A80">
              <w:rPr>
                <w:noProof/>
              </w:rPr>
              <w:t>Predrag</w:t>
            </w:r>
            <w:r w:rsidRPr="00E45A80">
              <w:rPr>
                <w:noProof/>
                <w:lang w:val="sr-Cyrl-CS"/>
              </w:rPr>
              <w:t xml:space="preserve"> </w:t>
            </w:r>
            <w:r w:rsidRPr="00E45A80">
              <w:rPr>
                <w:noProof/>
              </w:rPr>
              <w:t>Vujovic</w:t>
            </w:r>
            <w:r w:rsidRPr="00A2422A">
              <w:rPr>
                <w:noProof/>
                <w:lang w:val="sr-Cyrl-CS"/>
              </w:rPr>
              <w:t xml:space="preserve">, </w:t>
            </w:r>
            <w:smartTag w:uri="urn:schemas-microsoft-com:office:smarttags" w:element="PersonName">
              <w:r w:rsidRPr="00E45A80">
                <w:rPr>
                  <w:b/>
                  <w:noProof/>
                </w:rPr>
                <w:t>Iva</w:t>
              </w:r>
            </w:smartTag>
            <w:r w:rsidRPr="00E45A80">
              <w:rPr>
                <w:b/>
                <w:noProof/>
                <w:lang w:val="sr-Cyrl-CS"/>
              </w:rPr>
              <w:t xml:space="preserve"> </w:t>
            </w:r>
            <w:r w:rsidRPr="00E45A80">
              <w:rPr>
                <w:b/>
                <w:noProof/>
              </w:rPr>
              <w:t>lakic</w:t>
            </w:r>
            <w:r w:rsidRPr="00A2422A">
              <w:rPr>
                <w:noProof/>
                <w:lang w:val="sr-Cyrl-CS"/>
              </w:rPr>
              <w:t xml:space="preserve">, </w:t>
            </w:r>
            <w:smartTag w:uri="urn:schemas-microsoft-com:office:smarttags" w:element="PersonName">
              <w:smartTag w:uri="urn:schemas-microsoft-com:office:smarttags" w:element="PersonName">
                <w:r w:rsidRPr="00A2422A">
                  <w:rPr>
                    <w:noProof/>
                  </w:rPr>
                  <w:t>Tanja</w:t>
                </w:r>
                <w:r w:rsidRPr="00A2422A">
                  <w:rPr>
                    <w:noProof/>
                    <w:lang w:val="sr-Cyrl-CS"/>
                  </w:rPr>
                  <w:t xml:space="preserve"> </w:t>
                </w:r>
              </w:smartTag>
              <w:r w:rsidRPr="00A2422A">
                <w:rPr>
                  <w:noProof/>
                </w:rPr>
                <w:t>Jevdjovic</w:t>
              </w:r>
            </w:smartTag>
            <w:r w:rsidRPr="00A2422A">
              <w:rPr>
                <w:noProof/>
                <w:lang w:val="sr-Cyrl-CS"/>
              </w:rPr>
              <w:t xml:space="preserve">, </w:t>
            </w:r>
            <w:smartTag w:uri="urn:schemas-microsoft-com:office:smarttags" w:element="PersonName">
              <w:r w:rsidRPr="00A2422A">
                <w:rPr>
                  <w:noProof/>
                </w:rPr>
                <w:t>Sin</w:t>
              </w:r>
            </w:smartTag>
            <w:r w:rsidRPr="00A2422A">
              <w:rPr>
                <w:noProof/>
              </w:rPr>
              <w:t>isa</w:t>
            </w:r>
            <w:r w:rsidRPr="00A2422A">
              <w:rPr>
                <w:noProof/>
                <w:lang w:val="sr-Cyrl-CS"/>
              </w:rPr>
              <w:t xml:space="preserve"> </w:t>
            </w:r>
            <w:r w:rsidRPr="00A2422A">
              <w:rPr>
                <w:noProof/>
              </w:rPr>
              <w:t>Djurasevic</w:t>
            </w:r>
            <w:r w:rsidRPr="00A2422A">
              <w:rPr>
                <w:noProof/>
                <w:lang w:val="sr-Cyrl-CS"/>
              </w:rPr>
              <w:t xml:space="preserve">, </w:t>
            </w:r>
            <w:r w:rsidRPr="00A2422A">
              <w:rPr>
                <w:noProof/>
              </w:rPr>
              <w:t>Jelena</w:t>
            </w:r>
            <w:r w:rsidRPr="00A2422A">
              <w:rPr>
                <w:noProof/>
                <w:lang w:val="sr-Cyrl-CS"/>
              </w:rPr>
              <w:t xml:space="preserve"> </w:t>
            </w:r>
            <w:r w:rsidRPr="00A2422A">
              <w:rPr>
                <w:noProof/>
              </w:rPr>
              <w:t>Djordjevic</w:t>
            </w:r>
            <w:r w:rsidRPr="00A2422A">
              <w:rPr>
                <w:noProof/>
                <w:lang w:val="sr-Cyrl-CS"/>
              </w:rPr>
              <w:t xml:space="preserve">. </w:t>
            </w:r>
            <w:r w:rsidRPr="00A2422A">
              <w:rPr>
                <w:noProof/>
              </w:rPr>
              <w:t xml:space="preserve">Distinct vasopressin content in the hypothalamic supraoptic and paraventricular nucleus of rats exposed to low and high ambient temperature. </w:t>
            </w:r>
            <w:r w:rsidRPr="00A2422A">
              <w:rPr>
                <w:i/>
                <w:iCs/>
                <w:noProof/>
              </w:rPr>
              <w:t>Journal of Thermal Biology</w:t>
            </w:r>
            <w:r w:rsidRPr="00A2422A">
              <w:rPr>
                <w:noProof/>
              </w:rPr>
              <w:t>, 10.1016/j.jtherbio.2015.04.004, 2015</w:t>
            </w:r>
          </w:p>
        </w:tc>
        <w:tc>
          <w:tcPr>
            <w:tcW w:w="676" w:type="dxa"/>
          </w:tcPr>
          <w:p w14:paraId="3213755B" w14:textId="77777777" w:rsidR="00B00C5A" w:rsidRPr="00D679AA" w:rsidRDefault="00D679AA" w:rsidP="005F32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M21</w:t>
            </w:r>
          </w:p>
        </w:tc>
      </w:tr>
      <w:tr w:rsidR="00B00C5A" w:rsidRPr="001952E8" w14:paraId="7697CABD" w14:textId="77777777">
        <w:trPr>
          <w:jc w:val="center"/>
        </w:trPr>
        <w:tc>
          <w:tcPr>
            <w:tcW w:w="584" w:type="dxa"/>
          </w:tcPr>
          <w:p w14:paraId="57DC0065" w14:textId="77777777" w:rsidR="00B00C5A" w:rsidRPr="001952E8" w:rsidRDefault="0089049A" w:rsidP="00AE07BB">
            <w:pPr>
              <w:jc w:val="right"/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4</w:t>
            </w:r>
          </w:p>
        </w:tc>
        <w:tc>
          <w:tcPr>
            <w:tcW w:w="9569" w:type="dxa"/>
            <w:gridSpan w:val="8"/>
            <w:shd w:val="clear" w:color="auto" w:fill="auto"/>
          </w:tcPr>
          <w:p w14:paraId="2E08097F" w14:textId="77777777" w:rsidR="00B00C5A" w:rsidRPr="001952E8" w:rsidRDefault="00D679AA" w:rsidP="00B00C5A">
            <w:pPr>
              <w:rPr>
                <w:sz w:val="22"/>
                <w:szCs w:val="22"/>
                <w:lang w:val="sr-Cyrl-CS"/>
              </w:rPr>
            </w:pPr>
            <w:r w:rsidRPr="00A2422A">
              <w:t>J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Djordjevic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N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Jasnic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D679AA">
              <w:t>P</w:t>
            </w:r>
            <w:r w:rsidRPr="00D679AA">
              <w:rPr>
                <w:lang w:val="sr-Cyrl-CS"/>
              </w:rPr>
              <w:t xml:space="preserve">. </w:t>
            </w:r>
            <w:proofErr w:type="spellStart"/>
            <w:r w:rsidRPr="00D679AA">
              <w:t>Vujovic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D679AA">
              <w:rPr>
                <w:b/>
              </w:rPr>
              <w:t>I</w:t>
            </w:r>
            <w:r w:rsidRPr="00D679AA">
              <w:rPr>
                <w:b/>
                <w:lang w:val="sr-Cyrl-CS"/>
              </w:rPr>
              <w:t xml:space="preserve">. </w:t>
            </w:r>
            <w:proofErr w:type="spellStart"/>
            <w:r w:rsidRPr="00D679AA">
              <w:rPr>
                <w:b/>
              </w:rPr>
              <w:t>Lakic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S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Djurasevic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L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Gavrilovic</w:t>
            </w:r>
            <w:proofErr w:type="spellEnd"/>
            <w:r w:rsidRPr="00A2422A">
              <w:rPr>
                <w:lang w:val="sr-Cyrl-CS"/>
              </w:rPr>
              <w:t xml:space="preserve"> </w:t>
            </w:r>
            <w:r w:rsidRPr="00A2422A">
              <w:t>and</w:t>
            </w:r>
            <w:r w:rsidRPr="00A2422A">
              <w:rPr>
                <w:lang w:val="sr-Cyrl-CS"/>
              </w:rPr>
              <w:t xml:space="preserve"> </w:t>
            </w:r>
            <w:r w:rsidRPr="00A2422A">
              <w:t>G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Cvijic</w:t>
            </w:r>
            <w:proofErr w:type="spellEnd"/>
            <w:r w:rsidRPr="00A2422A">
              <w:rPr>
                <w:b/>
                <w:lang w:val="sr-Cyrl-CS"/>
              </w:rPr>
              <w:t>.</w:t>
            </w:r>
            <w:r w:rsidRPr="00A2422A">
              <w:rPr>
                <w:lang w:val="sr-Cyrl-CS"/>
              </w:rPr>
              <w:t xml:space="preserve"> </w:t>
            </w:r>
            <w:r w:rsidRPr="00A2422A">
              <w:t>Distinct and combined effects of acute immobilization and</w:t>
            </w:r>
            <w:r w:rsidRPr="00A2422A">
              <w:rPr>
                <w:b/>
              </w:rPr>
              <w:t xml:space="preserve"> </w:t>
            </w:r>
            <w:r w:rsidRPr="00A2422A">
              <w:t>chronic isolation stress on MAO activity and antioxidative</w:t>
            </w:r>
            <w:r w:rsidRPr="00A2422A">
              <w:rPr>
                <w:b/>
              </w:rPr>
              <w:t xml:space="preserve"> </w:t>
            </w:r>
            <w:r w:rsidRPr="00A2422A">
              <w:t>protection in the heart of normotensive and spontaneously</w:t>
            </w:r>
            <w:r w:rsidRPr="00A2422A">
              <w:rPr>
                <w:b/>
              </w:rPr>
              <w:t xml:space="preserve"> </w:t>
            </w:r>
            <w:r w:rsidRPr="00A2422A">
              <w:t xml:space="preserve">hypertensive rats. </w:t>
            </w:r>
            <w:r w:rsidRPr="00A2422A">
              <w:rPr>
                <w:i/>
              </w:rPr>
              <w:t xml:space="preserve">Journal of Animal Physiology and Animal </w:t>
            </w:r>
            <w:r w:rsidRPr="00A2422A">
              <w:t xml:space="preserve">2012 </w:t>
            </w:r>
            <w:r w:rsidRPr="00A2422A">
              <w:rPr>
                <w:i/>
              </w:rPr>
              <w:t xml:space="preserve"> </w:t>
            </w:r>
            <w:r w:rsidRPr="00A2422A">
              <w:t>96 (1), pp. 58-65</w:t>
            </w:r>
          </w:p>
        </w:tc>
        <w:tc>
          <w:tcPr>
            <w:tcW w:w="676" w:type="dxa"/>
          </w:tcPr>
          <w:p w14:paraId="056108B5" w14:textId="77777777" w:rsidR="00BE20FA" w:rsidRPr="00D679AA" w:rsidRDefault="00D679AA" w:rsidP="005F32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M21</w:t>
            </w:r>
          </w:p>
        </w:tc>
      </w:tr>
      <w:tr w:rsidR="00B00C5A" w:rsidRPr="001952E8" w14:paraId="55BD7623" w14:textId="77777777">
        <w:trPr>
          <w:jc w:val="center"/>
        </w:trPr>
        <w:tc>
          <w:tcPr>
            <w:tcW w:w="584" w:type="dxa"/>
          </w:tcPr>
          <w:p w14:paraId="38499D56" w14:textId="77777777" w:rsidR="00B00C5A" w:rsidRPr="001952E8" w:rsidRDefault="0089049A" w:rsidP="00AE07BB">
            <w:pPr>
              <w:jc w:val="right"/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5</w:t>
            </w:r>
          </w:p>
        </w:tc>
        <w:tc>
          <w:tcPr>
            <w:tcW w:w="9569" w:type="dxa"/>
            <w:gridSpan w:val="8"/>
            <w:shd w:val="clear" w:color="auto" w:fill="auto"/>
          </w:tcPr>
          <w:p w14:paraId="7B25BCA3" w14:textId="77777777" w:rsidR="00B00C5A" w:rsidRPr="001952E8" w:rsidRDefault="00D679AA" w:rsidP="00B00C5A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D679AA">
              <w:rPr>
                <w:snapToGrid w:val="0"/>
              </w:rPr>
              <w:t>Predrag</w:t>
            </w:r>
            <w:proofErr w:type="spellEnd"/>
            <w:r w:rsidRPr="00D679AA">
              <w:rPr>
                <w:snapToGrid w:val="0"/>
              </w:rPr>
              <w:t xml:space="preserve"> </w:t>
            </w:r>
            <w:proofErr w:type="spellStart"/>
            <w:r w:rsidRPr="00D679AA">
              <w:rPr>
                <w:snapToGrid w:val="0"/>
              </w:rPr>
              <w:t>Vujovic</w:t>
            </w:r>
            <w:proofErr w:type="spellEnd"/>
            <w:r w:rsidRPr="00A2422A">
              <w:rPr>
                <w:b/>
                <w:snapToGrid w:val="0"/>
              </w:rPr>
              <w:t>,</w:t>
            </w:r>
            <w:r w:rsidRPr="00A2422A">
              <w:rPr>
                <w:snapToGrid w:val="0"/>
              </w:rPr>
              <w:t xml:space="preserve"> Stefan </w:t>
            </w:r>
            <w:proofErr w:type="spellStart"/>
            <w:r w:rsidRPr="00A2422A">
              <w:rPr>
                <w:snapToGrid w:val="0"/>
              </w:rPr>
              <w:t>Stamenkovic</w:t>
            </w:r>
            <w:proofErr w:type="spellEnd"/>
            <w:r w:rsidRPr="00A2422A">
              <w:rPr>
                <w:snapToGrid w:val="0"/>
              </w:rPr>
              <w:t xml:space="preserve">, </w:t>
            </w:r>
            <w:smartTag w:uri="urn:schemas-microsoft-com:office:smarttags" w:element="PersonName">
              <w:r w:rsidRPr="00A2422A">
                <w:rPr>
                  <w:snapToGrid w:val="0"/>
                </w:rPr>
                <w:t>Nebojsa</w:t>
              </w:r>
            </w:smartTag>
            <w:r w:rsidRPr="00A2422A">
              <w:rPr>
                <w:snapToGrid w:val="0"/>
              </w:rPr>
              <w:t xml:space="preserve"> </w:t>
            </w:r>
            <w:proofErr w:type="spellStart"/>
            <w:r w:rsidRPr="00A2422A">
              <w:rPr>
                <w:snapToGrid w:val="0"/>
              </w:rPr>
              <w:t>Jasnic</w:t>
            </w:r>
            <w:proofErr w:type="spellEnd"/>
            <w:r w:rsidRPr="00A2422A">
              <w:rPr>
                <w:snapToGrid w:val="0"/>
              </w:rPr>
              <w:t xml:space="preserve">, </w:t>
            </w:r>
            <w:smartTag w:uri="urn:schemas-microsoft-com:office:smarttags" w:element="PersonName">
              <w:r w:rsidRPr="00D679AA">
                <w:rPr>
                  <w:b/>
                  <w:snapToGrid w:val="0"/>
                </w:rPr>
                <w:t>Iva</w:t>
              </w:r>
            </w:smartTag>
            <w:r w:rsidRPr="00D679AA">
              <w:rPr>
                <w:b/>
                <w:snapToGrid w:val="0"/>
              </w:rPr>
              <w:t xml:space="preserve"> </w:t>
            </w:r>
            <w:proofErr w:type="spellStart"/>
            <w:r w:rsidRPr="00D679AA">
              <w:rPr>
                <w:b/>
                <w:snapToGrid w:val="0"/>
              </w:rPr>
              <w:t>Lakic</w:t>
            </w:r>
            <w:proofErr w:type="spellEnd"/>
            <w:r w:rsidRPr="00A2422A">
              <w:rPr>
                <w:snapToGrid w:val="0"/>
              </w:rPr>
              <w:t xml:space="preserve">, </w:t>
            </w:r>
            <w:proofErr w:type="spellStart"/>
            <w:smartTag w:uri="urn:schemas-microsoft-com:office:smarttags" w:element="PersonName">
              <w:r w:rsidRPr="00A2422A">
                <w:rPr>
                  <w:snapToGrid w:val="0"/>
                </w:rPr>
                <w:t>Sin</w:t>
              </w:r>
            </w:smartTag>
            <w:r w:rsidRPr="00A2422A">
              <w:rPr>
                <w:snapToGrid w:val="0"/>
              </w:rPr>
              <w:t>isa</w:t>
            </w:r>
            <w:proofErr w:type="spellEnd"/>
            <w:r w:rsidRPr="00A2422A">
              <w:rPr>
                <w:snapToGrid w:val="0"/>
              </w:rPr>
              <w:t xml:space="preserve"> F. </w:t>
            </w:r>
            <w:proofErr w:type="spellStart"/>
            <w:r w:rsidRPr="00A2422A">
              <w:rPr>
                <w:snapToGrid w:val="0"/>
              </w:rPr>
              <w:t>Djurasevic</w:t>
            </w:r>
            <w:proofErr w:type="spellEnd"/>
            <w:r w:rsidRPr="00A2422A">
              <w:rPr>
                <w:snapToGrid w:val="0"/>
              </w:rPr>
              <w:t xml:space="preserve">, </w:t>
            </w:r>
            <w:proofErr w:type="spellStart"/>
            <w:r w:rsidRPr="00A2422A">
              <w:rPr>
                <w:snapToGrid w:val="0"/>
              </w:rPr>
              <w:t>Gordana</w:t>
            </w:r>
            <w:proofErr w:type="spellEnd"/>
            <w:r w:rsidRPr="00A2422A">
              <w:rPr>
                <w:snapToGrid w:val="0"/>
              </w:rPr>
              <w:t xml:space="preserve"> </w:t>
            </w:r>
            <w:proofErr w:type="spellStart"/>
            <w:r w:rsidRPr="00A2422A">
              <w:rPr>
                <w:snapToGrid w:val="0"/>
              </w:rPr>
              <w:t>Cvijic</w:t>
            </w:r>
            <w:proofErr w:type="spellEnd"/>
            <w:r w:rsidRPr="00A2422A">
              <w:rPr>
                <w:snapToGrid w:val="0"/>
              </w:rPr>
              <w:t xml:space="preserve">, Jelena </w:t>
            </w:r>
            <w:proofErr w:type="spellStart"/>
            <w:r w:rsidRPr="00A2422A">
              <w:rPr>
                <w:snapToGrid w:val="0"/>
              </w:rPr>
              <w:t>Djordjevic</w:t>
            </w:r>
            <w:proofErr w:type="spellEnd"/>
            <w:r w:rsidRPr="00A2422A">
              <w:rPr>
                <w:snapToGrid w:val="0"/>
              </w:rPr>
              <w:t xml:space="preserve">. Fasting induced cytoplasmic </w:t>
            </w:r>
            <w:proofErr w:type="spellStart"/>
            <w:r w:rsidRPr="00A2422A">
              <w:rPr>
                <w:snapToGrid w:val="0"/>
              </w:rPr>
              <w:t>Fto</w:t>
            </w:r>
            <w:proofErr w:type="spellEnd"/>
            <w:r w:rsidRPr="00A2422A">
              <w:rPr>
                <w:snapToGrid w:val="0"/>
              </w:rPr>
              <w:t xml:space="preserve"> expression in some neurons of rat hypothalamus. </w:t>
            </w:r>
            <w:proofErr w:type="spellStart"/>
            <w:r w:rsidRPr="00A2422A">
              <w:rPr>
                <w:snapToGrid w:val="0"/>
              </w:rPr>
              <w:t>PLoS</w:t>
            </w:r>
            <w:proofErr w:type="spellEnd"/>
            <w:r w:rsidRPr="00A2422A">
              <w:rPr>
                <w:snapToGrid w:val="0"/>
              </w:rPr>
              <w:t xml:space="preserve"> ONE, 8(5): e63694. doi:10.1371/journal.pone.00636942013, 2013</w:t>
            </w:r>
          </w:p>
        </w:tc>
        <w:tc>
          <w:tcPr>
            <w:tcW w:w="676" w:type="dxa"/>
          </w:tcPr>
          <w:p w14:paraId="71C2B598" w14:textId="77777777" w:rsidR="00B00C5A" w:rsidRPr="001952E8" w:rsidRDefault="00D679AA" w:rsidP="005F32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M21</w:t>
            </w:r>
          </w:p>
        </w:tc>
      </w:tr>
      <w:tr w:rsidR="00B00C5A" w:rsidRPr="001952E8" w14:paraId="77732D09" w14:textId="77777777">
        <w:trPr>
          <w:jc w:val="center"/>
        </w:trPr>
        <w:tc>
          <w:tcPr>
            <w:tcW w:w="584" w:type="dxa"/>
          </w:tcPr>
          <w:p w14:paraId="606A0889" w14:textId="77777777" w:rsidR="00B00C5A" w:rsidRPr="001952E8" w:rsidRDefault="0089049A" w:rsidP="00AE07BB">
            <w:pPr>
              <w:jc w:val="right"/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6</w:t>
            </w:r>
          </w:p>
        </w:tc>
        <w:tc>
          <w:tcPr>
            <w:tcW w:w="9569" w:type="dxa"/>
            <w:gridSpan w:val="8"/>
            <w:shd w:val="clear" w:color="auto" w:fill="auto"/>
          </w:tcPr>
          <w:p w14:paraId="5ED65838" w14:textId="77777777" w:rsidR="00B00C5A" w:rsidRPr="001952E8" w:rsidRDefault="00D679AA" w:rsidP="00131434">
            <w:pPr>
              <w:rPr>
                <w:sz w:val="22"/>
                <w:szCs w:val="22"/>
                <w:lang w:val="sr-Cyrl-CS"/>
              </w:rPr>
            </w:pPr>
            <w:smartTag w:uri="urn:schemas-microsoft-com:office:smarttags" w:element="PersonName">
              <w:r w:rsidRPr="00A2422A">
                <w:t>Nebojsa</w:t>
              </w:r>
            </w:smartTag>
            <w:r w:rsidRPr="00A2422A">
              <w:rPr>
                <w:lang w:val="sr-Cyrl-CS"/>
              </w:rPr>
              <w:t xml:space="preserve"> </w:t>
            </w:r>
            <w:proofErr w:type="spellStart"/>
            <w:r w:rsidRPr="00A2422A">
              <w:t>Jasnic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Jelena</w:t>
            </w:r>
            <w:r w:rsidRPr="00A2422A">
              <w:rPr>
                <w:lang w:val="sr-Cyrl-CS"/>
              </w:rPr>
              <w:t xml:space="preserve"> </w:t>
            </w:r>
            <w:proofErr w:type="spellStart"/>
            <w:r w:rsidRPr="00A2422A">
              <w:t>Djordjevic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proofErr w:type="spellStart"/>
            <w:r w:rsidRPr="00D679AA">
              <w:t>Predrag</w:t>
            </w:r>
            <w:proofErr w:type="spellEnd"/>
            <w:r w:rsidRPr="00D679AA">
              <w:rPr>
                <w:lang w:val="sr-Cyrl-CS"/>
              </w:rPr>
              <w:t xml:space="preserve"> </w:t>
            </w:r>
            <w:proofErr w:type="spellStart"/>
            <w:r w:rsidRPr="00D679AA">
              <w:t>Vujovic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smartTag w:uri="urn:schemas-microsoft-com:office:smarttags" w:element="PersonName">
              <w:r w:rsidRPr="00D679AA">
                <w:rPr>
                  <w:b/>
                </w:rPr>
                <w:t>Iva</w:t>
              </w:r>
            </w:smartTag>
            <w:r w:rsidRPr="00D679AA">
              <w:rPr>
                <w:b/>
                <w:lang w:val="sr-Cyrl-CS"/>
              </w:rPr>
              <w:t xml:space="preserve"> </w:t>
            </w:r>
            <w:proofErr w:type="spellStart"/>
            <w:r w:rsidRPr="00D679AA">
              <w:rPr>
                <w:b/>
              </w:rPr>
              <w:t>Lakic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proofErr w:type="spellStart"/>
            <w:smartTag w:uri="urn:schemas-microsoft-com:office:smarttags" w:element="PersonName">
              <w:r w:rsidRPr="00A2422A">
                <w:t>Sin</w:t>
              </w:r>
            </w:smartTag>
            <w:r w:rsidRPr="00A2422A">
              <w:t>isa</w:t>
            </w:r>
            <w:proofErr w:type="spellEnd"/>
            <w:r w:rsidRPr="00A2422A">
              <w:rPr>
                <w:lang w:val="sr-Cyrl-CS"/>
              </w:rPr>
              <w:t xml:space="preserve"> </w:t>
            </w:r>
            <w:proofErr w:type="spellStart"/>
            <w:r w:rsidRPr="00A2422A">
              <w:t>Djurasevic</w:t>
            </w:r>
            <w:proofErr w:type="spellEnd"/>
            <w:r w:rsidRPr="00A2422A">
              <w:rPr>
                <w:lang w:val="sr-Cyrl-CS"/>
              </w:rPr>
              <w:t xml:space="preserve"> </w:t>
            </w:r>
            <w:r w:rsidRPr="00A2422A">
              <w:t>and</w:t>
            </w:r>
            <w:r w:rsidRPr="00A2422A">
              <w:rPr>
                <w:lang w:val="sr-Cyrl-CS"/>
              </w:rPr>
              <w:t xml:space="preserve"> </w:t>
            </w:r>
            <w:proofErr w:type="spellStart"/>
            <w:r w:rsidRPr="00A2422A">
              <w:t>Gordana</w:t>
            </w:r>
            <w:proofErr w:type="spellEnd"/>
            <w:r w:rsidRPr="00A2422A">
              <w:rPr>
                <w:lang w:val="sr-Cyrl-CS"/>
              </w:rPr>
              <w:t xml:space="preserve"> </w:t>
            </w:r>
            <w:proofErr w:type="spellStart"/>
            <w:r w:rsidRPr="00A2422A">
              <w:t>Cvijic</w:t>
            </w:r>
            <w:proofErr w:type="spellEnd"/>
            <w:r w:rsidRPr="00A2422A">
              <w:rPr>
                <w:lang w:val="sr-Cyrl-CS"/>
              </w:rPr>
              <w:t xml:space="preserve">. </w:t>
            </w:r>
            <w:r w:rsidRPr="00A2422A">
              <w:t xml:space="preserve">The effect of vasopressin 1b receptor (V1bR) blockade on HPA axis activity in rats exposed to acute heat stress. </w:t>
            </w:r>
            <w:r w:rsidRPr="00A2422A">
              <w:rPr>
                <w:i/>
                <w:iCs/>
              </w:rPr>
              <w:t>Journal of Experimental Biology</w:t>
            </w:r>
            <w:r w:rsidRPr="00A2422A">
              <w:t>, 216(12): 2302-2307, 2013</w:t>
            </w:r>
          </w:p>
        </w:tc>
        <w:tc>
          <w:tcPr>
            <w:tcW w:w="676" w:type="dxa"/>
          </w:tcPr>
          <w:p w14:paraId="60033E20" w14:textId="77777777" w:rsidR="00B00C5A" w:rsidRPr="001952E8" w:rsidRDefault="00D679AA" w:rsidP="005F32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M21</w:t>
            </w:r>
          </w:p>
        </w:tc>
      </w:tr>
      <w:tr w:rsidR="00B00C5A" w:rsidRPr="001952E8" w14:paraId="47AFC0A4" w14:textId="77777777">
        <w:trPr>
          <w:jc w:val="center"/>
        </w:trPr>
        <w:tc>
          <w:tcPr>
            <w:tcW w:w="584" w:type="dxa"/>
          </w:tcPr>
          <w:p w14:paraId="1893A330" w14:textId="77777777" w:rsidR="00B00C5A" w:rsidRPr="001952E8" w:rsidRDefault="0089049A" w:rsidP="00AE07BB">
            <w:pPr>
              <w:jc w:val="right"/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7</w:t>
            </w:r>
          </w:p>
        </w:tc>
        <w:tc>
          <w:tcPr>
            <w:tcW w:w="9569" w:type="dxa"/>
            <w:gridSpan w:val="8"/>
            <w:shd w:val="clear" w:color="auto" w:fill="auto"/>
          </w:tcPr>
          <w:p w14:paraId="72E83815" w14:textId="77777777" w:rsidR="00B00C5A" w:rsidRPr="001952E8" w:rsidRDefault="00D679AA" w:rsidP="00B00C5A">
            <w:pPr>
              <w:rPr>
                <w:sz w:val="22"/>
                <w:szCs w:val="22"/>
                <w:lang w:val="sr-Cyrl-CS"/>
              </w:rPr>
            </w:pPr>
            <w:r w:rsidRPr="00A2422A">
              <w:t>N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Jasnic</w:t>
            </w:r>
            <w:proofErr w:type="spellEnd"/>
            <w:r w:rsidRPr="00A2422A">
              <w:rPr>
                <w:lang w:val="sr-Cyrl-CS"/>
              </w:rPr>
              <w:t>,</w:t>
            </w:r>
            <w:r w:rsidRPr="00A2422A">
              <w:rPr>
                <w:b/>
                <w:lang w:val="sr-Cyrl-CS"/>
              </w:rPr>
              <w:t xml:space="preserve"> </w:t>
            </w:r>
            <w:r w:rsidRPr="00A2422A">
              <w:t>J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Djordjevic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S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Djurasevic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D679AA">
              <w:rPr>
                <w:b/>
              </w:rPr>
              <w:t>I</w:t>
            </w:r>
            <w:r w:rsidRPr="00D679AA">
              <w:rPr>
                <w:b/>
                <w:lang w:val="sr-Cyrl-CS"/>
              </w:rPr>
              <w:t xml:space="preserve">. </w:t>
            </w:r>
            <w:proofErr w:type="spellStart"/>
            <w:r w:rsidRPr="00D679AA">
              <w:rPr>
                <w:b/>
              </w:rPr>
              <w:t>Lakic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D679AA">
              <w:t>P</w:t>
            </w:r>
            <w:r w:rsidRPr="00D679AA">
              <w:rPr>
                <w:lang w:val="sr-Cyrl-CS"/>
              </w:rPr>
              <w:t xml:space="preserve">. </w:t>
            </w:r>
            <w:proofErr w:type="spellStart"/>
            <w:r w:rsidRPr="00D679AA">
              <w:t>Vujovic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N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Spasojevic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G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Cvijic</w:t>
            </w:r>
            <w:proofErr w:type="spellEnd"/>
            <w:r w:rsidRPr="00A2422A">
              <w:rPr>
                <w:lang w:val="sr-Cyrl-CS"/>
              </w:rPr>
              <w:t xml:space="preserve">. </w:t>
            </w:r>
            <w:r w:rsidRPr="00A2422A">
              <w:t xml:space="preserve">Specific regulation of ACTH secretion under the influence of low and high ambient temperature—The role of catecholamines and vasopressin. </w:t>
            </w:r>
            <w:r w:rsidRPr="00A2422A">
              <w:rPr>
                <w:i/>
              </w:rPr>
              <w:t>Journal of Thermal Biology</w:t>
            </w:r>
            <w:r w:rsidRPr="00A2422A">
              <w:t xml:space="preserve"> 37 (2012) 469–474</w:t>
            </w:r>
          </w:p>
        </w:tc>
        <w:tc>
          <w:tcPr>
            <w:tcW w:w="676" w:type="dxa"/>
          </w:tcPr>
          <w:p w14:paraId="51BC810D" w14:textId="77777777" w:rsidR="00B00C5A" w:rsidRPr="001952E8" w:rsidRDefault="00D679AA" w:rsidP="005F32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M22</w:t>
            </w:r>
          </w:p>
        </w:tc>
      </w:tr>
      <w:tr w:rsidR="00B00C5A" w:rsidRPr="001952E8" w14:paraId="4779CAE9" w14:textId="77777777">
        <w:trPr>
          <w:jc w:val="center"/>
        </w:trPr>
        <w:tc>
          <w:tcPr>
            <w:tcW w:w="584" w:type="dxa"/>
          </w:tcPr>
          <w:p w14:paraId="3C7E2327" w14:textId="77777777" w:rsidR="00B00C5A" w:rsidRPr="001952E8" w:rsidRDefault="0089049A" w:rsidP="00AE07BB">
            <w:pPr>
              <w:jc w:val="right"/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8</w:t>
            </w:r>
          </w:p>
        </w:tc>
        <w:tc>
          <w:tcPr>
            <w:tcW w:w="9569" w:type="dxa"/>
            <w:gridSpan w:val="8"/>
            <w:shd w:val="clear" w:color="auto" w:fill="auto"/>
          </w:tcPr>
          <w:p w14:paraId="4E176543" w14:textId="77777777" w:rsidR="00B00C5A" w:rsidRPr="001952E8" w:rsidRDefault="00D679AA" w:rsidP="00D679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sr-Cyrl-CS"/>
              </w:rPr>
            </w:pPr>
            <w:smartTag w:uri="urn:schemas-microsoft-com:office:smarttags" w:element="PersonName">
              <w:r w:rsidRPr="00D679AA">
                <w:rPr>
                  <w:b/>
                </w:rPr>
                <w:t>Iva</w:t>
              </w:r>
            </w:smartTag>
            <w:r w:rsidRPr="00D679AA">
              <w:rPr>
                <w:b/>
                <w:lang w:val="sr-Cyrl-CS"/>
              </w:rPr>
              <w:t xml:space="preserve"> </w:t>
            </w:r>
            <w:proofErr w:type="spellStart"/>
            <w:r w:rsidRPr="00D679AA">
              <w:rPr>
                <w:b/>
              </w:rPr>
              <w:t>Lakic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D679AA">
              <w:t>P</w:t>
            </w:r>
            <w:r w:rsidRPr="00D679AA">
              <w:rPr>
                <w:lang w:val="sr-Cyrl-CS"/>
              </w:rPr>
              <w:t xml:space="preserve">. </w:t>
            </w:r>
            <w:proofErr w:type="spellStart"/>
            <w:r w:rsidRPr="00D679AA">
              <w:t>Vujovic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N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Jasnic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S</w:t>
            </w:r>
            <w:r w:rsidRPr="00A2422A">
              <w:rPr>
                <w:lang w:val="sr-Cyrl-CS"/>
              </w:rPr>
              <w:t>. Ð</w:t>
            </w:r>
            <w:proofErr w:type="spellStart"/>
            <w:r w:rsidRPr="00A2422A">
              <w:t>ura</w:t>
            </w:r>
            <w:proofErr w:type="spellEnd"/>
            <w:r w:rsidRPr="00A2422A">
              <w:rPr>
                <w:lang w:val="sr-Cyrl-CS"/>
              </w:rPr>
              <w:t>š</w:t>
            </w:r>
            <w:proofErr w:type="spellStart"/>
            <w:r w:rsidRPr="00A2422A">
              <w:t>evic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P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Ristic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and</w:t>
            </w:r>
            <w:r w:rsidRPr="00A2422A">
              <w:rPr>
                <w:lang w:val="sr-Cyrl-CS"/>
              </w:rPr>
              <w:t xml:space="preserve"> </w:t>
            </w:r>
            <w:proofErr w:type="spellStart"/>
            <w:r w:rsidRPr="00A2422A">
              <w:t>Gordana</w:t>
            </w:r>
            <w:proofErr w:type="spellEnd"/>
            <w:r w:rsidRPr="00A2422A">
              <w:rPr>
                <w:lang w:val="sr-Cyrl-CS"/>
              </w:rPr>
              <w:t xml:space="preserve"> </w:t>
            </w:r>
            <w:proofErr w:type="spellStart"/>
            <w:r w:rsidRPr="00A2422A">
              <w:t>Cvijic</w:t>
            </w:r>
            <w:proofErr w:type="spellEnd"/>
            <w:r w:rsidRPr="00A2422A">
              <w:rPr>
                <w:lang w:val="sr-Cyrl-CS"/>
              </w:rPr>
              <w:t xml:space="preserve"> </w:t>
            </w:r>
            <w:r w:rsidRPr="00A2422A">
              <w:rPr>
                <w:lang w:val="sr-Cyrl-CS"/>
              </w:rPr>
              <w:br/>
            </w:r>
            <w:hyperlink r:id="rId5" w:tgtFrame="_top" w:history="1">
              <w:proofErr w:type="spellStart"/>
              <w:r w:rsidRPr="00D679AA">
                <w:rPr>
                  <w:rStyle w:val="Hyperlink"/>
                  <w:color w:val="auto"/>
                  <w:u w:val="none"/>
                </w:rPr>
                <w:t>Vaspressin</w:t>
              </w:r>
              <w:proofErr w:type="spellEnd"/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modulates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proofErr w:type="spellStart"/>
              <w:r w:rsidRPr="00D679AA">
                <w:rPr>
                  <w:rStyle w:val="Hyperlink"/>
                  <w:color w:val="auto"/>
                  <w:u w:val="none"/>
                </w:rPr>
                <w:t>hypothalamo</w:t>
              </w:r>
              <w:proofErr w:type="spellEnd"/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>-</w:t>
              </w:r>
              <w:r w:rsidRPr="00D679AA">
                <w:rPr>
                  <w:rStyle w:val="Hyperlink"/>
                  <w:color w:val="auto"/>
                  <w:u w:val="none"/>
                </w:rPr>
                <w:t>pituitary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activity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by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paracrine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action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during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acute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lang w:val="sr-Cyrl-CS"/>
                </w:rPr>
                <w:br/>
              </w:r>
              <w:r w:rsidRPr="00D679AA">
                <w:rPr>
                  <w:rStyle w:val="Hyperlink"/>
                  <w:color w:val="auto"/>
                  <w:u w:val="none"/>
                </w:rPr>
                <w:t>and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chronic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immobilization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stress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in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rats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A2422A">
                <w:rPr>
                  <w:i/>
                </w:rPr>
                <w:t>Arch</w:t>
              </w:r>
              <w:r w:rsidRPr="00A2422A">
                <w:rPr>
                  <w:i/>
                  <w:lang w:val="sr-Cyrl-CS"/>
                </w:rPr>
                <w:t xml:space="preserve">. </w:t>
              </w:r>
              <w:r w:rsidRPr="00A2422A">
                <w:rPr>
                  <w:i/>
                </w:rPr>
                <w:t>Biol</w:t>
              </w:r>
              <w:r w:rsidRPr="00A2422A">
                <w:rPr>
                  <w:i/>
                  <w:lang w:val="sr-Cyrl-CS"/>
                </w:rPr>
                <w:t xml:space="preserve">. </w:t>
              </w:r>
              <w:r w:rsidRPr="00A2422A">
                <w:rPr>
                  <w:i/>
                </w:rPr>
                <w:t>Sci</w:t>
              </w:r>
              <w:r w:rsidRPr="00A2422A">
                <w:rPr>
                  <w:lang w:val="sr-Cyrl-CS"/>
                </w:rPr>
                <w:t xml:space="preserve">., 63 (3), </w:t>
              </w:r>
              <w:r w:rsidRPr="00A2422A">
                <w:t>p</w:t>
              </w:r>
              <w:r w:rsidRPr="00A2422A">
                <w:rPr>
                  <w:lang w:val="sr-Cyrl-CS"/>
                </w:rPr>
                <w:t>.579-587, 2011</w:t>
              </w:r>
              <w:r>
                <w:rPr>
                  <w:lang w:val="sr-Cyrl-CS"/>
                </w:rPr>
                <w:t>.</w:t>
              </w:r>
              <w:r w:rsidRPr="00A2422A">
                <w:rPr>
                  <w:lang w:val="sr-Cyrl-CS"/>
                </w:rPr>
                <w:t xml:space="preserve">   </w:t>
              </w:r>
            </w:hyperlink>
          </w:p>
        </w:tc>
        <w:tc>
          <w:tcPr>
            <w:tcW w:w="676" w:type="dxa"/>
          </w:tcPr>
          <w:p w14:paraId="729489DD" w14:textId="77777777" w:rsidR="00B00C5A" w:rsidRPr="001952E8" w:rsidRDefault="001A14C9" w:rsidP="005F32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M23</w:t>
            </w:r>
          </w:p>
        </w:tc>
      </w:tr>
      <w:tr w:rsidR="00B00C5A" w:rsidRPr="001952E8" w14:paraId="70B6B1EB" w14:textId="77777777">
        <w:trPr>
          <w:jc w:val="center"/>
        </w:trPr>
        <w:tc>
          <w:tcPr>
            <w:tcW w:w="584" w:type="dxa"/>
          </w:tcPr>
          <w:p w14:paraId="266A2E94" w14:textId="77777777" w:rsidR="00B00C5A" w:rsidRPr="001952E8" w:rsidRDefault="0089049A" w:rsidP="00AE07BB">
            <w:pPr>
              <w:jc w:val="right"/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9</w:t>
            </w:r>
          </w:p>
        </w:tc>
        <w:tc>
          <w:tcPr>
            <w:tcW w:w="9569" w:type="dxa"/>
            <w:gridSpan w:val="8"/>
            <w:shd w:val="clear" w:color="auto" w:fill="auto"/>
          </w:tcPr>
          <w:p w14:paraId="5289A6C0" w14:textId="098CA84F" w:rsidR="00B00C5A" w:rsidRPr="001952E8" w:rsidRDefault="00D679AA" w:rsidP="00B00C5A">
            <w:pPr>
              <w:rPr>
                <w:sz w:val="22"/>
                <w:szCs w:val="22"/>
                <w:lang w:val="sr-Cyrl-CS"/>
              </w:rPr>
            </w:pPr>
            <w:smartTag w:uri="urn:schemas-microsoft-com:office:smarttags" w:element="PersonName">
              <w:r w:rsidRPr="00D679AA">
                <w:rPr>
                  <w:b/>
                </w:rPr>
                <w:t>Iva</w:t>
              </w:r>
            </w:smartTag>
            <w:r w:rsidRPr="00D679AA">
              <w:rPr>
                <w:b/>
                <w:lang w:val="sr-Cyrl-CS"/>
              </w:rPr>
              <w:t xml:space="preserve"> </w:t>
            </w:r>
            <w:proofErr w:type="spellStart"/>
            <w:r w:rsidRPr="00D679AA">
              <w:rPr>
                <w:b/>
              </w:rPr>
              <w:t>Lakic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smartTag w:uri="urn:schemas-microsoft-com:office:smarttags" w:element="PersonName">
              <w:r w:rsidRPr="00A2422A">
                <w:t>Tamara</w:t>
              </w:r>
            </w:smartTag>
            <w:r w:rsidRPr="00A2422A">
              <w:rPr>
                <w:lang w:val="sr-Cyrl-CS"/>
              </w:rPr>
              <w:t xml:space="preserve"> </w:t>
            </w:r>
            <w:proofErr w:type="spellStart"/>
            <w:r w:rsidRPr="00A2422A">
              <w:t>Drenca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Jelena</w:t>
            </w:r>
            <w:r w:rsidRPr="00A2422A">
              <w:rPr>
                <w:lang w:val="sr-Cyrl-CS"/>
              </w:rPr>
              <w:t xml:space="preserve"> Ð</w:t>
            </w:r>
            <w:proofErr w:type="spellStart"/>
            <w:r w:rsidRPr="00A2422A">
              <w:t>ordevic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D679AA">
              <w:t>P</w:t>
            </w:r>
            <w:r w:rsidRPr="00D679AA">
              <w:rPr>
                <w:lang w:val="sr-Cyrl-CS"/>
              </w:rPr>
              <w:t xml:space="preserve">. </w:t>
            </w:r>
            <w:proofErr w:type="spellStart"/>
            <w:r w:rsidRPr="00D679AA">
              <w:t>Vujovic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N</w:t>
            </w:r>
            <w:r w:rsidRPr="00A2422A">
              <w:rPr>
                <w:lang w:val="sr-Cyrl-CS"/>
              </w:rPr>
              <w:t xml:space="preserve">. </w:t>
            </w:r>
            <w:proofErr w:type="spellStart"/>
            <w:r w:rsidRPr="00A2422A">
              <w:t>Jasnic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S</w:t>
            </w:r>
            <w:r w:rsidRPr="00A2422A">
              <w:rPr>
                <w:lang w:val="sr-Cyrl-CS"/>
              </w:rPr>
              <w:t>. Ð</w:t>
            </w:r>
            <w:proofErr w:type="spellStart"/>
            <w:r w:rsidRPr="00A2422A">
              <w:t>ura</w:t>
            </w:r>
            <w:proofErr w:type="spellEnd"/>
            <w:r w:rsidRPr="00A2422A">
              <w:rPr>
                <w:lang w:val="sr-Cyrl-CS"/>
              </w:rPr>
              <w:t>š</w:t>
            </w:r>
            <w:proofErr w:type="spellStart"/>
            <w:r w:rsidRPr="00A2422A">
              <w:t>evic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proofErr w:type="spellStart"/>
            <w:r w:rsidRPr="00A2422A">
              <w:t>Sladana</w:t>
            </w:r>
            <w:proofErr w:type="spellEnd"/>
            <w:r w:rsidRPr="00A2422A">
              <w:rPr>
                <w:lang w:val="sr-Cyrl-CS"/>
              </w:rPr>
              <w:t xml:space="preserve"> </w:t>
            </w:r>
            <w:proofErr w:type="spellStart"/>
            <w:r w:rsidRPr="00A2422A">
              <w:t>Dronjak</w:t>
            </w:r>
            <w:proofErr w:type="spellEnd"/>
            <w:r w:rsidRPr="00A2422A">
              <w:rPr>
                <w:lang w:val="sr-Cyrl-CS"/>
              </w:rPr>
              <w:t>-</w:t>
            </w:r>
            <w:proofErr w:type="spellStart"/>
            <w:r w:rsidRPr="00A2422A">
              <w:t>Cucakovic</w:t>
            </w:r>
            <w:proofErr w:type="spellEnd"/>
            <w:r w:rsidRPr="00A2422A">
              <w:rPr>
                <w:lang w:val="sr-Cyrl-CS"/>
              </w:rPr>
              <w:t xml:space="preserve">, </w:t>
            </w:r>
            <w:r w:rsidRPr="00A2422A">
              <w:t>and</w:t>
            </w:r>
            <w:r w:rsidRPr="00A2422A">
              <w:rPr>
                <w:lang w:val="sr-Cyrl-CS"/>
              </w:rPr>
              <w:t xml:space="preserve"> </w:t>
            </w:r>
            <w:proofErr w:type="spellStart"/>
            <w:r w:rsidRPr="00A2422A">
              <w:t>Gordana</w:t>
            </w:r>
            <w:proofErr w:type="spellEnd"/>
            <w:r w:rsidRPr="00A2422A">
              <w:rPr>
                <w:lang w:val="sr-Cyrl-CS"/>
              </w:rPr>
              <w:t xml:space="preserve"> </w:t>
            </w:r>
            <w:proofErr w:type="spellStart"/>
            <w:r w:rsidRPr="00A2422A">
              <w:t>Cvijic</w:t>
            </w:r>
            <w:proofErr w:type="spellEnd"/>
            <w:r w:rsidRPr="00A2422A">
              <w:rPr>
                <w:lang w:val="sr-Cyrl-CS"/>
              </w:rPr>
              <w:t xml:space="preserve">. </w:t>
            </w:r>
            <w:hyperlink r:id="rId6" w:tgtFrame="_top" w:history="1">
              <w:r w:rsidRPr="00D679AA">
                <w:rPr>
                  <w:rStyle w:val="Hyperlink"/>
                  <w:color w:val="auto"/>
                  <w:u w:val="none"/>
                </w:rPr>
                <w:t>Novel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acute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stressor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effects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on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interscapular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brown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adipose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tissue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sympathetic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proofErr w:type="spellStart"/>
              <w:r w:rsidRPr="00D679AA">
                <w:rPr>
                  <w:rStyle w:val="Hyperlink"/>
                  <w:color w:val="auto"/>
                  <w:u w:val="none"/>
                </w:rPr>
                <w:t>inervation</w:t>
              </w:r>
              <w:proofErr w:type="spellEnd"/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and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UCP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-1 </w:t>
              </w:r>
              <w:r w:rsidRPr="00D679AA">
                <w:rPr>
                  <w:rStyle w:val="Hyperlink"/>
                  <w:color w:val="auto"/>
                  <w:u w:val="none"/>
                </w:rPr>
                <w:t>content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in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chronically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isolated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and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spontaneously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hypertensive</w:t>
              </w:r>
              <w:r w:rsidRPr="00D679AA">
                <w:rPr>
                  <w:rStyle w:val="Hyperlink"/>
                  <w:color w:val="auto"/>
                  <w:u w:val="none"/>
                  <w:lang w:val="sr-Cyrl-CS"/>
                </w:rPr>
                <w:t xml:space="preserve"> </w:t>
              </w:r>
              <w:r w:rsidRPr="00D679AA">
                <w:rPr>
                  <w:rStyle w:val="Hyperlink"/>
                  <w:color w:val="auto"/>
                  <w:u w:val="none"/>
                </w:rPr>
                <w:t>rats</w:t>
              </w:r>
              <w:r w:rsidRPr="00D679AA">
                <w:rPr>
                  <w:i/>
                  <w:lang w:val="sr-Cyrl-CS"/>
                </w:rPr>
                <w:t xml:space="preserve"> </w:t>
              </w:r>
              <w:r w:rsidRPr="00A2422A">
                <w:rPr>
                  <w:i/>
                </w:rPr>
                <w:t>Arch</w:t>
              </w:r>
              <w:r w:rsidRPr="00A2422A">
                <w:rPr>
                  <w:i/>
                  <w:lang w:val="sr-Cyrl-CS"/>
                </w:rPr>
                <w:t xml:space="preserve">. </w:t>
              </w:r>
              <w:r w:rsidRPr="00A2422A">
                <w:rPr>
                  <w:i/>
                </w:rPr>
                <w:t>Biol</w:t>
              </w:r>
              <w:r w:rsidRPr="00A2422A">
                <w:rPr>
                  <w:i/>
                  <w:lang w:val="sr-Cyrl-CS"/>
                </w:rPr>
                <w:t xml:space="preserve">. </w:t>
              </w:r>
              <w:r w:rsidRPr="00A2422A">
                <w:rPr>
                  <w:i/>
                </w:rPr>
                <w:t>Sci</w:t>
              </w:r>
              <w:r w:rsidRPr="00A2422A">
                <w:rPr>
                  <w:lang w:val="sr-Cyrl-CS"/>
                </w:rPr>
                <w:t>., 63 (3), p.589-596, 2011</w:t>
              </w:r>
              <w:r>
                <w:rPr>
                  <w:lang w:val="sr-Cyrl-CS"/>
                </w:rPr>
                <w:t>.</w:t>
              </w:r>
              <w:r w:rsidRPr="00A2422A">
                <w:rPr>
                  <w:lang w:val="sr-Cyrl-CS"/>
                </w:rPr>
                <w:t xml:space="preserve">      </w:t>
              </w:r>
            </w:hyperlink>
          </w:p>
        </w:tc>
        <w:tc>
          <w:tcPr>
            <w:tcW w:w="676" w:type="dxa"/>
          </w:tcPr>
          <w:p w14:paraId="05CEFC6E" w14:textId="77777777" w:rsidR="00B00C5A" w:rsidRPr="001952E8" w:rsidRDefault="001A14C9" w:rsidP="005F32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M23</w:t>
            </w:r>
          </w:p>
        </w:tc>
      </w:tr>
      <w:tr w:rsidR="002C45E2" w:rsidRPr="0050116A" w14:paraId="1150DFC6" w14:textId="77777777">
        <w:trPr>
          <w:jc w:val="center"/>
        </w:trPr>
        <w:tc>
          <w:tcPr>
            <w:tcW w:w="10829" w:type="dxa"/>
            <w:gridSpan w:val="10"/>
          </w:tcPr>
          <w:p w14:paraId="2BD479C9" w14:textId="77777777" w:rsidR="002C45E2" w:rsidRPr="00FC121C" w:rsidRDefault="002C45E2" w:rsidP="009B5DAE">
            <w:pPr>
              <w:rPr>
                <w:sz w:val="22"/>
                <w:szCs w:val="22"/>
                <w:lang w:val="ru-RU"/>
              </w:rPr>
            </w:pPr>
            <w:r w:rsidRPr="00FC121C">
              <w:rPr>
                <w:b/>
                <w:sz w:val="22"/>
                <w:szCs w:val="22"/>
                <w:lang w:val="ru-RU"/>
              </w:rPr>
              <w:t>Збирни подаци научне активност наставника</w:t>
            </w:r>
          </w:p>
        </w:tc>
      </w:tr>
      <w:tr w:rsidR="002C45E2" w:rsidRPr="001952E8" w14:paraId="56DEDAC7" w14:textId="77777777">
        <w:trPr>
          <w:jc w:val="center"/>
        </w:trPr>
        <w:tc>
          <w:tcPr>
            <w:tcW w:w="4513" w:type="dxa"/>
            <w:gridSpan w:val="4"/>
          </w:tcPr>
          <w:p w14:paraId="66A57AE8" w14:textId="77777777" w:rsidR="002C45E2" w:rsidRPr="00FC121C" w:rsidRDefault="002C45E2" w:rsidP="009B5DAE">
            <w:pPr>
              <w:rPr>
                <w:sz w:val="22"/>
                <w:szCs w:val="22"/>
                <w:lang w:val="ru-RU"/>
              </w:rPr>
            </w:pPr>
            <w:r w:rsidRPr="00FC121C">
              <w:rPr>
                <w:sz w:val="22"/>
                <w:szCs w:val="22"/>
                <w:lang w:val="ru-RU"/>
              </w:rPr>
              <w:t>Укупан број цитата, без аутоцитата</w:t>
            </w:r>
          </w:p>
        </w:tc>
        <w:tc>
          <w:tcPr>
            <w:tcW w:w="6316" w:type="dxa"/>
            <w:gridSpan w:val="6"/>
          </w:tcPr>
          <w:p w14:paraId="7568F729" w14:textId="77777777" w:rsidR="002C45E2" w:rsidRPr="001952E8" w:rsidRDefault="0089049A" w:rsidP="009B5DAE">
            <w:pPr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>53</w:t>
            </w:r>
          </w:p>
        </w:tc>
      </w:tr>
      <w:tr w:rsidR="002C45E2" w:rsidRPr="001952E8" w14:paraId="1E0BE5B2" w14:textId="77777777">
        <w:trPr>
          <w:jc w:val="center"/>
        </w:trPr>
        <w:tc>
          <w:tcPr>
            <w:tcW w:w="4513" w:type="dxa"/>
            <w:gridSpan w:val="4"/>
          </w:tcPr>
          <w:p w14:paraId="3E7BD9F0" w14:textId="77777777" w:rsidR="002C45E2" w:rsidRPr="00FC121C" w:rsidRDefault="002C45E2" w:rsidP="009B5DAE">
            <w:pPr>
              <w:rPr>
                <w:sz w:val="22"/>
                <w:szCs w:val="22"/>
                <w:lang w:val="ru-RU"/>
              </w:rPr>
            </w:pPr>
            <w:r w:rsidRPr="00FC121C">
              <w:rPr>
                <w:sz w:val="22"/>
                <w:szCs w:val="22"/>
                <w:lang w:val="ru-RU"/>
              </w:rPr>
              <w:t xml:space="preserve">Укупан број радова са </w:t>
            </w:r>
            <w:r w:rsidRPr="001952E8">
              <w:rPr>
                <w:sz w:val="22"/>
                <w:szCs w:val="22"/>
              </w:rPr>
              <w:t>SCI</w:t>
            </w:r>
            <w:r w:rsidRPr="00FC121C">
              <w:rPr>
                <w:sz w:val="22"/>
                <w:szCs w:val="22"/>
                <w:lang w:val="ru-RU"/>
              </w:rPr>
              <w:t xml:space="preserve"> (или </w:t>
            </w:r>
            <w:r w:rsidRPr="001952E8">
              <w:rPr>
                <w:sz w:val="22"/>
                <w:szCs w:val="22"/>
              </w:rPr>
              <w:t>SSCI</w:t>
            </w:r>
            <w:r w:rsidRPr="00FC121C">
              <w:rPr>
                <w:sz w:val="22"/>
                <w:szCs w:val="22"/>
                <w:lang w:val="ru-RU"/>
              </w:rPr>
              <w:t>) листе</w:t>
            </w:r>
          </w:p>
        </w:tc>
        <w:tc>
          <w:tcPr>
            <w:tcW w:w="6316" w:type="dxa"/>
            <w:gridSpan w:val="6"/>
          </w:tcPr>
          <w:p w14:paraId="30649744" w14:textId="77777777" w:rsidR="002C45E2" w:rsidRPr="001952E8" w:rsidRDefault="00131434" w:rsidP="009B5DAE">
            <w:pPr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  <w:lang w:val="sr-Cyrl-CS"/>
              </w:rPr>
              <w:t>1</w:t>
            </w:r>
            <w:r w:rsidR="0089049A" w:rsidRPr="001952E8">
              <w:rPr>
                <w:sz w:val="22"/>
                <w:szCs w:val="22"/>
              </w:rPr>
              <w:t>7</w:t>
            </w:r>
          </w:p>
        </w:tc>
      </w:tr>
      <w:tr w:rsidR="002C45E2" w:rsidRPr="001952E8" w14:paraId="7D8750EA" w14:textId="77777777">
        <w:trPr>
          <w:jc w:val="center"/>
        </w:trPr>
        <w:tc>
          <w:tcPr>
            <w:tcW w:w="4513" w:type="dxa"/>
            <w:gridSpan w:val="4"/>
          </w:tcPr>
          <w:p w14:paraId="497796E9" w14:textId="77777777" w:rsidR="002C45E2" w:rsidRPr="001952E8" w:rsidRDefault="002C45E2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Тренутно</w:t>
            </w:r>
            <w:proofErr w:type="spellEnd"/>
            <w:r w:rsidRPr="001952E8">
              <w:rPr>
                <w:sz w:val="22"/>
                <w:szCs w:val="22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учешће</w:t>
            </w:r>
            <w:proofErr w:type="spellEnd"/>
            <w:r w:rsidRPr="001952E8">
              <w:rPr>
                <w:sz w:val="22"/>
                <w:szCs w:val="22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на</w:t>
            </w:r>
            <w:proofErr w:type="spellEnd"/>
            <w:r w:rsidRPr="001952E8">
              <w:rPr>
                <w:sz w:val="22"/>
                <w:szCs w:val="22"/>
              </w:rPr>
              <w:t xml:space="preserve"> </w:t>
            </w:r>
            <w:proofErr w:type="spellStart"/>
            <w:r w:rsidRPr="001952E8">
              <w:rPr>
                <w:sz w:val="22"/>
                <w:szCs w:val="22"/>
              </w:rPr>
              <w:t>пројектима</w:t>
            </w:r>
            <w:proofErr w:type="spellEnd"/>
          </w:p>
        </w:tc>
        <w:tc>
          <w:tcPr>
            <w:tcW w:w="2821" w:type="dxa"/>
            <w:gridSpan w:val="2"/>
          </w:tcPr>
          <w:p w14:paraId="0BE539CC" w14:textId="77777777" w:rsidR="002C45E2" w:rsidRPr="001952E8" w:rsidRDefault="002C45E2" w:rsidP="002C45E2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Домаћи</w:t>
            </w:r>
            <w:proofErr w:type="spellEnd"/>
            <w:r w:rsidRPr="001952E8">
              <w:rPr>
                <w:sz w:val="22"/>
                <w:szCs w:val="22"/>
              </w:rPr>
              <w:t xml:space="preserve">: </w:t>
            </w:r>
            <w:r w:rsidRPr="001952E8">
              <w:rPr>
                <w:sz w:val="22"/>
                <w:szCs w:val="22"/>
                <w:lang w:val="sr-Cyrl-CS"/>
              </w:rPr>
              <w:t>1</w:t>
            </w:r>
            <w:r w:rsidR="001F0074" w:rsidRPr="001952E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495" w:type="dxa"/>
            <w:gridSpan w:val="4"/>
          </w:tcPr>
          <w:p w14:paraId="73E6EFB8" w14:textId="77777777" w:rsidR="002C45E2" w:rsidRPr="001952E8" w:rsidRDefault="002C45E2" w:rsidP="002C45E2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1952E8">
              <w:rPr>
                <w:sz w:val="22"/>
                <w:szCs w:val="22"/>
              </w:rPr>
              <w:t>Међународни</w:t>
            </w:r>
            <w:proofErr w:type="spellEnd"/>
            <w:r w:rsidRPr="001952E8">
              <w:rPr>
                <w:sz w:val="22"/>
                <w:szCs w:val="22"/>
              </w:rPr>
              <w:t xml:space="preserve">: </w:t>
            </w:r>
            <w:r w:rsidR="0089049A" w:rsidRPr="001952E8">
              <w:rPr>
                <w:sz w:val="22"/>
                <w:szCs w:val="22"/>
              </w:rPr>
              <w:t>0</w:t>
            </w:r>
          </w:p>
        </w:tc>
      </w:tr>
      <w:tr w:rsidR="002C45E2" w:rsidRPr="001952E8" w14:paraId="09A88A6B" w14:textId="77777777">
        <w:trPr>
          <w:jc w:val="center"/>
        </w:trPr>
        <w:tc>
          <w:tcPr>
            <w:tcW w:w="4513" w:type="dxa"/>
            <w:gridSpan w:val="4"/>
          </w:tcPr>
          <w:p w14:paraId="4B381093" w14:textId="77777777" w:rsidR="002C45E2" w:rsidRPr="001952E8" w:rsidRDefault="002C45E2" w:rsidP="009B5DAE">
            <w:pPr>
              <w:rPr>
                <w:sz w:val="22"/>
                <w:szCs w:val="22"/>
              </w:rPr>
            </w:pPr>
            <w:proofErr w:type="spellStart"/>
            <w:r w:rsidRPr="001952E8">
              <w:rPr>
                <w:sz w:val="22"/>
                <w:szCs w:val="22"/>
              </w:rPr>
              <w:t>Усавршавања</w:t>
            </w:r>
            <w:proofErr w:type="spellEnd"/>
            <w:r w:rsidRPr="001952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16" w:type="dxa"/>
            <w:gridSpan w:val="6"/>
          </w:tcPr>
          <w:p w14:paraId="40E0C313" w14:textId="77777777" w:rsidR="002C45E2" w:rsidRPr="001952E8" w:rsidRDefault="009E3CB2" w:rsidP="009E3CB2">
            <w:pPr>
              <w:jc w:val="both"/>
              <w:rPr>
                <w:sz w:val="22"/>
                <w:szCs w:val="22"/>
              </w:rPr>
            </w:pPr>
            <w:r w:rsidRPr="001952E8">
              <w:rPr>
                <w:sz w:val="22"/>
                <w:szCs w:val="22"/>
              </w:rPr>
              <w:t xml:space="preserve">TRAIN – Training and Research for Academic Newcomers  </w:t>
            </w:r>
          </w:p>
        </w:tc>
      </w:tr>
      <w:tr w:rsidR="002C45E2" w:rsidRPr="0050116A" w14:paraId="3415B212" w14:textId="77777777">
        <w:trPr>
          <w:jc w:val="center"/>
        </w:trPr>
        <w:tc>
          <w:tcPr>
            <w:tcW w:w="10829" w:type="dxa"/>
            <w:gridSpan w:val="10"/>
          </w:tcPr>
          <w:p w14:paraId="21D2EE89" w14:textId="77777777" w:rsidR="002C45E2" w:rsidRPr="001952E8" w:rsidRDefault="002C45E2" w:rsidP="009B5DAE">
            <w:pPr>
              <w:rPr>
                <w:sz w:val="22"/>
                <w:szCs w:val="22"/>
                <w:lang w:val="sr-Cyrl-CS"/>
              </w:rPr>
            </w:pPr>
            <w:r w:rsidRPr="00FC121C">
              <w:rPr>
                <w:sz w:val="22"/>
                <w:szCs w:val="22"/>
                <w:lang w:val="ru-RU"/>
              </w:rPr>
              <w:t>Други подаци које сматрате релевантним</w:t>
            </w:r>
            <w:r w:rsidRPr="001952E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3F5D2E23" w14:textId="77777777" w:rsidR="00A40CE4" w:rsidRPr="00FC121C" w:rsidRDefault="00A40CE4">
      <w:pPr>
        <w:rPr>
          <w:sz w:val="22"/>
          <w:szCs w:val="22"/>
          <w:lang w:val="ru-RU"/>
        </w:rPr>
      </w:pPr>
    </w:p>
    <w:sectPr w:rsidR="00A40CE4" w:rsidRPr="00FC121C" w:rsidSect="00FC121C">
      <w:pgSz w:w="11907" w:h="16840" w:code="9"/>
      <w:pgMar w:top="1021" w:right="1134" w:bottom="102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706B"/>
    <w:rsid w:val="00041CE9"/>
    <w:rsid w:val="00075196"/>
    <w:rsid w:val="00131434"/>
    <w:rsid w:val="001952E8"/>
    <w:rsid w:val="001A14C9"/>
    <w:rsid w:val="001A214A"/>
    <w:rsid w:val="001F0074"/>
    <w:rsid w:val="002335B2"/>
    <w:rsid w:val="0029706B"/>
    <w:rsid w:val="002C45E2"/>
    <w:rsid w:val="003B0E85"/>
    <w:rsid w:val="0050116A"/>
    <w:rsid w:val="005950A3"/>
    <w:rsid w:val="005B2A23"/>
    <w:rsid w:val="005C2E1B"/>
    <w:rsid w:val="005F32BD"/>
    <w:rsid w:val="00640226"/>
    <w:rsid w:val="00714B71"/>
    <w:rsid w:val="0089049A"/>
    <w:rsid w:val="0091421A"/>
    <w:rsid w:val="00931D1C"/>
    <w:rsid w:val="0093725B"/>
    <w:rsid w:val="009B5DAE"/>
    <w:rsid w:val="009D5713"/>
    <w:rsid w:val="009E3CB2"/>
    <w:rsid w:val="009E6320"/>
    <w:rsid w:val="00A40CE4"/>
    <w:rsid w:val="00A950FF"/>
    <w:rsid w:val="00AD1E3B"/>
    <w:rsid w:val="00AE07BB"/>
    <w:rsid w:val="00AE5F0A"/>
    <w:rsid w:val="00B00C5A"/>
    <w:rsid w:val="00B8797B"/>
    <w:rsid w:val="00BA431E"/>
    <w:rsid w:val="00BE20FA"/>
    <w:rsid w:val="00D41064"/>
    <w:rsid w:val="00D679AA"/>
    <w:rsid w:val="00D91505"/>
    <w:rsid w:val="00D97071"/>
    <w:rsid w:val="00DF1A3D"/>
    <w:rsid w:val="00E45A80"/>
    <w:rsid w:val="00FC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C475C0F"/>
  <w15:docId w15:val="{AA893DEC-7FEA-48CB-B96F-BABC0B34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706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29706B"/>
    <w:rPr>
      <w:b/>
      <w:bCs/>
    </w:rPr>
  </w:style>
  <w:style w:type="paragraph" w:customStyle="1" w:styleId="CharCharCharCharChar">
    <w:name w:val="Char Char Char Char Char"/>
    <w:basedOn w:val="Normal"/>
    <w:rsid w:val="00075196"/>
    <w:pPr>
      <w:spacing w:after="160" w:line="240" w:lineRule="exact"/>
    </w:pPr>
    <w:rPr>
      <w:rFonts w:ascii="Arial" w:hAnsi="Arial" w:cs="Arial"/>
      <w:sz w:val="20"/>
      <w:szCs w:val="20"/>
      <w:lang w:val="sr-Latn-CS"/>
    </w:rPr>
  </w:style>
  <w:style w:type="paragraph" w:customStyle="1" w:styleId="Default">
    <w:name w:val="Default"/>
    <w:rsid w:val="002C45E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CharCharCharCharChar">
    <w:name w:val="Char Char Char Char Char Char"/>
    <w:basedOn w:val="Normal"/>
    <w:rsid w:val="00B00C5A"/>
    <w:pPr>
      <w:widowControl w:val="0"/>
      <w:adjustRightInd w:val="0"/>
      <w:spacing w:line="360" w:lineRule="atLeast"/>
      <w:jc w:val="both"/>
      <w:textAlignment w:val="baseline"/>
    </w:pPr>
    <w:rPr>
      <w:lang w:val="pl-PL" w:eastAsia="pl-PL"/>
    </w:rPr>
  </w:style>
  <w:style w:type="character" w:customStyle="1" w:styleId="A4">
    <w:name w:val="A4"/>
    <w:rsid w:val="00B00C5A"/>
    <w:rPr>
      <w:rFonts w:cs="Minion Pro"/>
      <w:color w:val="000000"/>
      <w:sz w:val="16"/>
      <w:szCs w:val="16"/>
    </w:rPr>
  </w:style>
  <w:style w:type="character" w:styleId="Hyperlink">
    <w:name w:val="Hyperlink"/>
    <w:rsid w:val="001314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chonline.bio.bg.ac.rs/VOL63/SVESKA3/09%20-%20Lakic.pdf" TargetMode="External"/><Relationship Id="rId5" Type="http://schemas.openxmlformats.org/officeDocument/2006/relationships/hyperlink" Target="http://archonline.bio.bg.ac.rs/VOL63/SVESKA3/08%20-%20Lakic.pdf" TargetMode="External"/><Relationship Id="rId4" Type="http://schemas.openxmlformats.org/officeDocument/2006/relationships/hyperlink" Target="https://doi.org/10.2298/ABS180228008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Презиме, средње слово, име</vt:lpstr>
    </vt:vector>
  </TitlesOfParts>
  <Company>oebs</Company>
  <LinksUpToDate>false</LinksUpToDate>
  <CharactersWithSpaces>4092</CharactersWithSpaces>
  <SharedDoc>false</SharedDoc>
  <HLinks>
    <vt:vector size="12" baseType="variant">
      <vt:variant>
        <vt:i4>6488115</vt:i4>
      </vt:variant>
      <vt:variant>
        <vt:i4>3</vt:i4>
      </vt:variant>
      <vt:variant>
        <vt:i4>0</vt:i4>
      </vt:variant>
      <vt:variant>
        <vt:i4>5</vt:i4>
      </vt:variant>
      <vt:variant>
        <vt:lpwstr>http://archonline.bio.bg.ac.rs/VOL63/SVESKA3/09 - Lakic.pdf</vt:lpwstr>
      </vt:variant>
      <vt:variant>
        <vt:lpwstr/>
      </vt:variant>
      <vt:variant>
        <vt:i4>6488114</vt:i4>
      </vt:variant>
      <vt:variant>
        <vt:i4>0</vt:i4>
      </vt:variant>
      <vt:variant>
        <vt:i4>0</vt:i4>
      </vt:variant>
      <vt:variant>
        <vt:i4>5</vt:i4>
      </vt:variant>
      <vt:variant>
        <vt:lpwstr>http://archonline.bio.bg.ac.rs/VOL63/SVESKA3/08 - Lakic.pdf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Презиме, средње слово, име</dc:title>
  <dc:creator>Milica&amp;Milan</dc:creator>
  <cp:lastModifiedBy>Jelena Lozo</cp:lastModifiedBy>
  <cp:revision>11</cp:revision>
  <dcterms:created xsi:type="dcterms:W3CDTF">2018-05-10T07:20:00Z</dcterms:created>
  <dcterms:modified xsi:type="dcterms:W3CDTF">2018-06-03T07:31:00Z</dcterms:modified>
</cp:coreProperties>
</file>